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43F" w:rsidRPr="00A7345A" w:rsidRDefault="004B3CFC" w:rsidP="00824067">
      <w:pPr>
        <w:autoSpaceDE w:val="0"/>
        <w:autoSpaceDN w:val="0"/>
        <w:adjustRightInd w:val="0"/>
        <w:spacing w:before="120" w:line="276" w:lineRule="auto"/>
        <w:rPr>
          <w:rFonts w:cs="Arial"/>
          <w:color w:val="000000"/>
          <w:sz w:val="22"/>
          <w:szCs w:val="22"/>
          <w:lang w:val="sl-SI" w:eastAsia="sl-SI"/>
        </w:rPr>
      </w:pPr>
      <w:r w:rsidRPr="00A7345A">
        <w:rPr>
          <w:rFonts w:cs="Arial"/>
          <w:color w:val="000000"/>
          <w:sz w:val="22"/>
          <w:szCs w:val="22"/>
          <w:lang w:val="sl-SI" w:eastAsia="sl-SI"/>
        </w:rPr>
        <w:t xml:space="preserve">Datum: </w:t>
      </w:r>
      <w:r w:rsidR="00663A14">
        <w:rPr>
          <w:rFonts w:cs="Arial"/>
          <w:color w:val="000000"/>
          <w:sz w:val="22"/>
          <w:szCs w:val="22"/>
          <w:lang w:val="sl-SI" w:eastAsia="sl-SI"/>
        </w:rPr>
        <w:t>2</w:t>
      </w:r>
      <w:r w:rsidR="001D081B">
        <w:rPr>
          <w:rFonts w:cs="Arial"/>
          <w:color w:val="000000"/>
          <w:sz w:val="22"/>
          <w:szCs w:val="22"/>
          <w:lang w:val="sl-SI" w:eastAsia="sl-SI"/>
        </w:rPr>
        <w:t>7</w:t>
      </w:r>
      <w:r w:rsidR="0077671A" w:rsidRPr="00A7345A">
        <w:rPr>
          <w:rFonts w:cs="Arial"/>
          <w:color w:val="000000"/>
          <w:sz w:val="22"/>
          <w:szCs w:val="22"/>
          <w:lang w:val="sl-SI" w:eastAsia="sl-SI"/>
        </w:rPr>
        <w:t xml:space="preserve">. </w:t>
      </w:r>
      <w:r w:rsidR="001D081B">
        <w:rPr>
          <w:rFonts w:cs="Arial"/>
          <w:color w:val="000000"/>
          <w:sz w:val="22"/>
          <w:szCs w:val="22"/>
          <w:lang w:val="sl-SI" w:eastAsia="sl-SI"/>
        </w:rPr>
        <w:t>6</w:t>
      </w:r>
      <w:r w:rsidR="0077671A" w:rsidRPr="00A7345A">
        <w:rPr>
          <w:rFonts w:cs="Arial"/>
          <w:color w:val="000000"/>
          <w:sz w:val="22"/>
          <w:szCs w:val="22"/>
          <w:lang w:val="sl-SI" w:eastAsia="sl-SI"/>
        </w:rPr>
        <w:t>. 20</w:t>
      </w:r>
      <w:r w:rsidR="00875977">
        <w:rPr>
          <w:rFonts w:cs="Arial"/>
          <w:color w:val="000000"/>
          <w:sz w:val="22"/>
          <w:szCs w:val="22"/>
          <w:lang w:val="sl-SI" w:eastAsia="sl-SI"/>
        </w:rPr>
        <w:t>2</w:t>
      </w:r>
      <w:r w:rsidR="00AE5484">
        <w:rPr>
          <w:rFonts w:cs="Arial"/>
          <w:color w:val="000000"/>
          <w:sz w:val="22"/>
          <w:szCs w:val="22"/>
          <w:lang w:val="sl-SI" w:eastAsia="sl-SI"/>
        </w:rPr>
        <w:t>2</w:t>
      </w:r>
    </w:p>
    <w:p w:rsidR="003C443F" w:rsidRPr="00A7345A" w:rsidRDefault="003C443F" w:rsidP="00824067">
      <w:pPr>
        <w:keepNext/>
        <w:autoSpaceDE w:val="0"/>
        <w:autoSpaceDN w:val="0"/>
        <w:adjustRightInd w:val="0"/>
        <w:spacing w:before="120" w:line="276" w:lineRule="auto"/>
        <w:rPr>
          <w:rFonts w:cs="Arial"/>
          <w:color w:val="000000"/>
          <w:sz w:val="22"/>
          <w:szCs w:val="22"/>
          <w:lang w:val="sl-SI" w:eastAsia="sl-SI"/>
        </w:rPr>
      </w:pPr>
      <w:r w:rsidRPr="00A7345A">
        <w:rPr>
          <w:rFonts w:cs="Arial"/>
          <w:color w:val="000000"/>
          <w:sz w:val="22"/>
          <w:szCs w:val="22"/>
          <w:lang w:val="sl-SI" w:eastAsia="sl-SI"/>
        </w:rPr>
        <w:t>S P O R O Č I L O  Z A  J A V N O S T</w:t>
      </w:r>
    </w:p>
    <w:p w:rsidR="00C30566" w:rsidRDefault="00C30566" w:rsidP="00824067">
      <w:pPr>
        <w:spacing w:before="120" w:line="276" w:lineRule="auto"/>
        <w:jc w:val="both"/>
        <w:rPr>
          <w:rFonts w:cs="Arial"/>
          <w:b/>
          <w:bCs/>
          <w:color w:val="000000"/>
          <w:sz w:val="24"/>
          <w:lang w:val="sl-SI" w:eastAsia="sl-SI"/>
        </w:rPr>
      </w:pPr>
    </w:p>
    <w:p w:rsidR="0050694A" w:rsidRPr="00824067" w:rsidRDefault="00824067" w:rsidP="00824067">
      <w:pPr>
        <w:spacing w:before="120" w:line="276" w:lineRule="auto"/>
        <w:jc w:val="both"/>
        <w:rPr>
          <w:rFonts w:cs="Arial"/>
          <w:b/>
          <w:sz w:val="22"/>
          <w:szCs w:val="22"/>
          <w:lang w:val="sl-SI"/>
        </w:rPr>
      </w:pPr>
      <w:r w:rsidRPr="00824067">
        <w:rPr>
          <w:rFonts w:cs="Arial"/>
          <w:b/>
          <w:sz w:val="22"/>
          <w:szCs w:val="22"/>
          <w:lang w:val="sl-SI"/>
        </w:rPr>
        <w:t>SPREMEMBE JAVNIH RAZPISOV IN PODALJŠANJE ROKA PRIJAVE NA JAVNE RAZPISE PODUKREPOV 4.1 IN 4.2</w:t>
      </w:r>
    </w:p>
    <w:p w:rsidR="00661292" w:rsidRPr="00824067" w:rsidRDefault="006708E0" w:rsidP="00824067">
      <w:pPr>
        <w:spacing w:before="120" w:line="276" w:lineRule="auto"/>
        <w:jc w:val="both"/>
        <w:rPr>
          <w:rFonts w:cs="Arial"/>
          <w:b/>
          <w:szCs w:val="20"/>
          <w:lang w:val="sl-SI"/>
        </w:rPr>
      </w:pPr>
      <w:r w:rsidRPr="00824067">
        <w:rPr>
          <w:rFonts w:cs="Arial"/>
          <w:b/>
          <w:szCs w:val="20"/>
          <w:lang w:val="sl-SI"/>
        </w:rPr>
        <w:t xml:space="preserve">Ljubljana, </w:t>
      </w:r>
      <w:r w:rsidR="00663A14" w:rsidRPr="00824067">
        <w:rPr>
          <w:rFonts w:cs="Arial"/>
          <w:b/>
          <w:szCs w:val="20"/>
          <w:lang w:val="sl-SI"/>
        </w:rPr>
        <w:t>2</w:t>
      </w:r>
      <w:r w:rsidR="00D8533A" w:rsidRPr="00824067">
        <w:rPr>
          <w:rFonts w:cs="Arial"/>
          <w:b/>
          <w:szCs w:val="20"/>
          <w:lang w:val="sl-SI"/>
        </w:rPr>
        <w:t>7</w:t>
      </w:r>
      <w:r w:rsidRPr="00824067">
        <w:rPr>
          <w:rFonts w:cs="Arial"/>
          <w:b/>
          <w:szCs w:val="20"/>
          <w:lang w:val="sl-SI"/>
        </w:rPr>
        <w:t>.</w:t>
      </w:r>
      <w:r w:rsidR="0050694A" w:rsidRPr="00824067">
        <w:rPr>
          <w:rFonts w:cs="Arial"/>
          <w:b/>
          <w:szCs w:val="20"/>
          <w:lang w:val="sl-SI"/>
        </w:rPr>
        <w:t xml:space="preserve"> </w:t>
      </w:r>
      <w:r w:rsidR="00D8533A" w:rsidRPr="00824067">
        <w:rPr>
          <w:rFonts w:cs="Arial"/>
          <w:b/>
          <w:szCs w:val="20"/>
          <w:lang w:val="sl-SI"/>
        </w:rPr>
        <w:t>6</w:t>
      </w:r>
      <w:r w:rsidRPr="00824067">
        <w:rPr>
          <w:rFonts w:cs="Arial"/>
          <w:b/>
          <w:szCs w:val="20"/>
          <w:lang w:val="sl-SI"/>
        </w:rPr>
        <w:t>.</w:t>
      </w:r>
      <w:r w:rsidR="0050694A" w:rsidRPr="00824067">
        <w:rPr>
          <w:rFonts w:cs="Arial"/>
          <w:b/>
          <w:szCs w:val="20"/>
          <w:lang w:val="sl-SI"/>
        </w:rPr>
        <w:t xml:space="preserve"> </w:t>
      </w:r>
      <w:r w:rsidRPr="00824067">
        <w:rPr>
          <w:rFonts w:cs="Arial"/>
          <w:b/>
          <w:szCs w:val="20"/>
          <w:lang w:val="sl-SI"/>
        </w:rPr>
        <w:t>20</w:t>
      </w:r>
      <w:r w:rsidR="00AE5484" w:rsidRPr="00824067">
        <w:rPr>
          <w:rFonts w:cs="Arial"/>
          <w:b/>
          <w:szCs w:val="20"/>
          <w:lang w:val="sl-SI"/>
        </w:rPr>
        <w:t>22</w:t>
      </w:r>
      <w:r w:rsidRPr="00824067">
        <w:rPr>
          <w:rFonts w:cs="Arial"/>
          <w:b/>
          <w:szCs w:val="20"/>
          <w:lang w:val="sl-SI"/>
        </w:rPr>
        <w:t xml:space="preserve"> - Ministrstvo za kmetijstvo, gozdarstvo in prehrano </w:t>
      </w:r>
      <w:r w:rsidR="00D8533A" w:rsidRPr="00824067">
        <w:rPr>
          <w:rFonts w:cs="Arial"/>
          <w:b/>
          <w:szCs w:val="20"/>
          <w:lang w:val="sl-SI"/>
        </w:rPr>
        <w:t>je v petek, 24</w:t>
      </w:r>
      <w:r w:rsidR="00AE5484" w:rsidRPr="00824067">
        <w:rPr>
          <w:rFonts w:cs="Arial"/>
          <w:b/>
          <w:szCs w:val="20"/>
          <w:lang w:val="sl-SI"/>
        </w:rPr>
        <w:t xml:space="preserve">. </w:t>
      </w:r>
      <w:r w:rsidR="00D8533A" w:rsidRPr="00824067">
        <w:rPr>
          <w:rFonts w:cs="Arial"/>
          <w:b/>
          <w:szCs w:val="20"/>
          <w:lang w:val="sl-SI"/>
        </w:rPr>
        <w:t>junija</w:t>
      </w:r>
      <w:r w:rsidR="00E87736" w:rsidRPr="00824067">
        <w:rPr>
          <w:rFonts w:cs="Arial"/>
          <w:b/>
          <w:szCs w:val="20"/>
          <w:lang w:val="sl-SI"/>
        </w:rPr>
        <w:t>,</w:t>
      </w:r>
      <w:r w:rsidR="00AE5484" w:rsidRPr="00824067">
        <w:rPr>
          <w:rFonts w:cs="Arial"/>
          <w:b/>
          <w:szCs w:val="20"/>
          <w:lang w:val="sl-SI"/>
        </w:rPr>
        <w:t xml:space="preserve"> </w:t>
      </w:r>
      <w:r w:rsidRPr="00824067">
        <w:rPr>
          <w:rFonts w:cs="Arial"/>
          <w:b/>
          <w:szCs w:val="20"/>
          <w:lang w:val="sl-SI"/>
        </w:rPr>
        <w:t>v Uradnem listu objav</w:t>
      </w:r>
      <w:r w:rsidR="0050694A" w:rsidRPr="00824067">
        <w:rPr>
          <w:rFonts w:cs="Arial"/>
          <w:b/>
          <w:szCs w:val="20"/>
          <w:lang w:val="sl-SI"/>
        </w:rPr>
        <w:t>ilo</w:t>
      </w:r>
      <w:r w:rsidRPr="00824067">
        <w:rPr>
          <w:rFonts w:cs="Arial"/>
          <w:b/>
          <w:szCs w:val="20"/>
          <w:lang w:val="sl-SI"/>
        </w:rPr>
        <w:t xml:space="preserve"> </w:t>
      </w:r>
      <w:r w:rsidR="00D8533A" w:rsidRPr="00824067">
        <w:rPr>
          <w:rFonts w:cs="Arial"/>
          <w:b/>
          <w:szCs w:val="20"/>
          <w:lang w:val="sl-SI"/>
        </w:rPr>
        <w:t>spremembe</w:t>
      </w:r>
      <w:r w:rsidR="002F5569" w:rsidRPr="00824067">
        <w:rPr>
          <w:rFonts w:cs="Arial"/>
          <w:b/>
          <w:szCs w:val="20"/>
          <w:lang w:val="sl-SI"/>
        </w:rPr>
        <w:t xml:space="preserve"> in podaljšanje roka prijave pri</w:t>
      </w:r>
      <w:r w:rsidR="00C30566">
        <w:rPr>
          <w:rFonts w:cs="Arial"/>
          <w:b/>
          <w:szCs w:val="20"/>
          <w:lang w:val="sl-SI"/>
        </w:rPr>
        <w:t xml:space="preserve"> </w:t>
      </w:r>
      <w:r w:rsidR="002F5569" w:rsidRPr="00824067">
        <w:rPr>
          <w:rFonts w:cs="Arial"/>
          <w:b/>
          <w:szCs w:val="20"/>
          <w:lang w:val="sl-SI"/>
        </w:rPr>
        <w:t xml:space="preserve">sedmih </w:t>
      </w:r>
      <w:r w:rsidR="00D8533A" w:rsidRPr="00824067">
        <w:rPr>
          <w:rFonts w:cs="Arial"/>
          <w:b/>
          <w:szCs w:val="20"/>
          <w:lang w:val="sl-SI"/>
        </w:rPr>
        <w:t>javnih razpis</w:t>
      </w:r>
      <w:r w:rsidR="002F5569" w:rsidRPr="00824067">
        <w:rPr>
          <w:rFonts w:cs="Arial"/>
          <w:b/>
          <w:szCs w:val="20"/>
          <w:lang w:val="sl-SI"/>
        </w:rPr>
        <w:t>ih iz naslova</w:t>
      </w:r>
      <w:r w:rsidR="00C30566">
        <w:rPr>
          <w:rFonts w:cs="Arial"/>
          <w:b/>
          <w:szCs w:val="20"/>
          <w:lang w:val="sl-SI"/>
        </w:rPr>
        <w:t xml:space="preserve"> </w:t>
      </w:r>
      <w:proofErr w:type="spellStart"/>
      <w:r w:rsidR="00D8533A" w:rsidRPr="00824067">
        <w:rPr>
          <w:rFonts w:cs="Arial"/>
          <w:b/>
          <w:szCs w:val="20"/>
          <w:lang w:val="sl-SI"/>
        </w:rPr>
        <w:t>podukrepov</w:t>
      </w:r>
      <w:proofErr w:type="spellEnd"/>
      <w:r w:rsidR="00D8533A" w:rsidRPr="00824067">
        <w:rPr>
          <w:rFonts w:cs="Arial"/>
          <w:b/>
          <w:szCs w:val="20"/>
          <w:lang w:val="sl-SI"/>
        </w:rPr>
        <w:t xml:space="preserve"> 4.1 </w:t>
      </w:r>
      <w:r w:rsidR="00BC0AE6" w:rsidRPr="00824067">
        <w:rPr>
          <w:rFonts w:cs="Arial"/>
          <w:b/>
          <w:szCs w:val="20"/>
          <w:lang w:val="sl-SI"/>
        </w:rPr>
        <w:t xml:space="preserve">- </w:t>
      </w:r>
      <w:r w:rsidR="00D8533A" w:rsidRPr="00824067">
        <w:rPr>
          <w:rFonts w:cs="Arial"/>
          <w:b/>
          <w:szCs w:val="20"/>
          <w:lang w:val="sl-SI"/>
        </w:rPr>
        <w:t xml:space="preserve">Podpora za naložbe v kmetijska gospodarstva in 4.2 </w:t>
      </w:r>
      <w:r w:rsidR="00BC0AE6" w:rsidRPr="00824067">
        <w:rPr>
          <w:rFonts w:cs="Arial"/>
          <w:b/>
          <w:szCs w:val="20"/>
          <w:lang w:val="sl-SI"/>
        </w:rPr>
        <w:t xml:space="preserve">- </w:t>
      </w:r>
      <w:r w:rsidR="00D8533A" w:rsidRPr="00824067">
        <w:rPr>
          <w:rFonts w:cs="Arial"/>
          <w:b/>
          <w:szCs w:val="20"/>
          <w:lang w:val="sl-SI"/>
        </w:rPr>
        <w:t>Podpora za naložbe v predelavo, trženje oziroma razvoj kmetijskih proizvodov</w:t>
      </w:r>
      <w:r w:rsidRPr="00824067">
        <w:rPr>
          <w:rFonts w:cs="Arial"/>
          <w:b/>
          <w:szCs w:val="20"/>
          <w:lang w:val="sl-SI"/>
        </w:rPr>
        <w:t>.</w:t>
      </w:r>
    </w:p>
    <w:p w:rsidR="002F5569" w:rsidRPr="00824067" w:rsidRDefault="002F5569" w:rsidP="00824067">
      <w:pPr>
        <w:spacing w:before="120" w:line="276" w:lineRule="auto"/>
        <w:jc w:val="both"/>
        <w:rPr>
          <w:rFonts w:cs="Arial"/>
          <w:szCs w:val="20"/>
          <w:lang w:val="sl-SI"/>
        </w:rPr>
      </w:pPr>
      <w:r w:rsidRPr="00824067">
        <w:rPr>
          <w:rFonts w:cs="Arial"/>
          <w:szCs w:val="20"/>
          <w:lang w:val="sl-SI"/>
        </w:rPr>
        <w:t>Vseh sedem</w:t>
      </w:r>
      <w:r w:rsidR="004302E2" w:rsidRPr="00824067">
        <w:rPr>
          <w:rFonts w:cs="Arial"/>
          <w:szCs w:val="20"/>
          <w:lang w:val="sl-SI"/>
        </w:rPr>
        <w:t xml:space="preserve"> trenutno objavljenih</w:t>
      </w:r>
      <w:r w:rsidRPr="00824067">
        <w:rPr>
          <w:rFonts w:cs="Arial"/>
          <w:szCs w:val="20"/>
          <w:lang w:val="sl-SI"/>
        </w:rPr>
        <w:t xml:space="preserve"> </w:t>
      </w:r>
      <w:r w:rsidR="009D67FE" w:rsidRPr="00824067">
        <w:rPr>
          <w:rFonts w:cs="Arial"/>
          <w:szCs w:val="20"/>
          <w:lang w:val="sl-SI"/>
        </w:rPr>
        <w:t>javni</w:t>
      </w:r>
      <w:r w:rsidRPr="00824067">
        <w:rPr>
          <w:rFonts w:cs="Arial"/>
          <w:szCs w:val="20"/>
          <w:lang w:val="sl-SI"/>
        </w:rPr>
        <w:t>h razpisov se spreminja</w:t>
      </w:r>
      <w:r w:rsidR="009D67FE" w:rsidRPr="00824067">
        <w:rPr>
          <w:rFonts w:cs="Arial"/>
          <w:szCs w:val="20"/>
          <w:lang w:val="sl-SI"/>
        </w:rPr>
        <w:t xml:space="preserve"> </w:t>
      </w:r>
      <w:r w:rsidR="00BC0AE6" w:rsidRPr="00824067">
        <w:rPr>
          <w:rFonts w:cs="Arial"/>
          <w:szCs w:val="20"/>
          <w:lang w:val="sl-SI"/>
        </w:rPr>
        <w:t xml:space="preserve">zaradi povečanih priznanih stroškov graditve objektov iz Pravilnika o spremembi pravilnika o katalogu stroškov in najvišjih priznanih vrednosti, ki je bil objavljen 15. junija. Višji priznani stroški graditve objektov se bodo upoštevali v spremembah prilog razpisne dokumentacije </w:t>
      </w:r>
      <w:r w:rsidR="00BC0AE6" w:rsidRPr="00824067">
        <w:rPr>
          <w:rFonts w:cs="Arial"/>
          <w:i/>
          <w:szCs w:val="20"/>
          <w:lang w:val="sl-SI"/>
        </w:rPr>
        <w:t>Seznam upravičenih stroškov in najvišjih priznanih vrednosti</w:t>
      </w:r>
      <w:r w:rsidR="004302E2" w:rsidRPr="00824067">
        <w:rPr>
          <w:rFonts w:cs="Arial"/>
          <w:szCs w:val="20"/>
          <w:lang w:val="sl-SI"/>
        </w:rPr>
        <w:t xml:space="preserve"> pri posameznih javnih razpisih.</w:t>
      </w:r>
      <w:r w:rsidR="00BC0AE6" w:rsidRPr="00824067">
        <w:rPr>
          <w:rFonts w:cs="Arial"/>
          <w:szCs w:val="20"/>
          <w:lang w:val="sl-SI"/>
        </w:rPr>
        <w:t xml:space="preserve"> </w:t>
      </w:r>
    </w:p>
    <w:p w:rsidR="00BC0AE6" w:rsidRPr="00824067" w:rsidRDefault="002F5569" w:rsidP="00824067">
      <w:pPr>
        <w:spacing w:before="120" w:line="276" w:lineRule="auto"/>
        <w:jc w:val="both"/>
        <w:rPr>
          <w:rFonts w:cs="Arial"/>
          <w:szCs w:val="20"/>
          <w:lang w:val="sl-SI"/>
        </w:rPr>
      </w:pPr>
      <w:r w:rsidRPr="00824067">
        <w:rPr>
          <w:rFonts w:cs="Arial"/>
          <w:szCs w:val="20"/>
          <w:lang w:val="sl-SI"/>
        </w:rPr>
        <w:t xml:space="preserve">Pri vseh omenjenih javnih razpisih, razen pri </w:t>
      </w:r>
      <w:r w:rsidR="00BC0AE6" w:rsidRPr="00824067">
        <w:rPr>
          <w:szCs w:val="20"/>
        </w:rPr>
        <w:t xml:space="preserve">23. </w:t>
      </w:r>
      <w:proofErr w:type="spellStart"/>
      <w:proofErr w:type="gramStart"/>
      <w:r w:rsidR="00BC0AE6" w:rsidRPr="00824067">
        <w:rPr>
          <w:szCs w:val="20"/>
        </w:rPr>
        <w:t>javnem</w:t>
      </w:r>
      <w:proofErr w:type="spellEnd"/>
      <w:proofErr w:type="gramEnd"/>
      <w:r w:rsidR="00BC0AE6" w:rsidRPr="00824067">
        <w:rPr>
          <w:szCs w:val="20"/>
        </w:rPr>
        <w:t xml:space="preserve"> </w:t>
      </w:r>
      <w:proofErr w:type="spellStart"/>
      <w:r w:rsidR="00BC0AE6" w:rsidRPr="00824067">
        <w:rPr>
          <w:szCs w:val="20"/>
        </w:rPr>
        <w:t>razpisu</w:t>
      </w:r>
      <w:proofErr w:type="spellEnd"/>
      <w:r w:rsidR="00BC0AE6" w:rsidRPr="00824067">
        <w:rPr>
          <w:szCs w:val="20"/>
        </w:rPr>
        <w:t xml:space="preserve"> </w:t>
      </w:r>
      <w:proofErr w:type="spellStart"/>
      <w:r w:rsidR="00BC0AE6" w:rsidRPr="00824067">
        <w:rPr>
          <w:szCs w:val="20"/>
        </w:rPr>
        <w:t>za</w:t>
      </w:r>
      <w:proofErr w:type="spellEnd"/>
      <w:r w:rsidR="00BC0AE6" w:rsidRPr="00824067">
        <w:rPr>
          <w:szCs w:val="20"/>
        </w:rPr>
        <w:t xml:space="preserve"> </w:t>
      </w:r>
      <w:proofErr w:type="spellStart"/>
      <w:r w:rsidR="00BC0AE6" w:rsidRPr="00824067">
        <w:rPr>
          <w:szCs w:val="20"/>
        </w:rPr>
        <w:t>podukrep</w:t>
      </w:r>
      <w:proofErr w:type="spellEnd"/>
      <w:r w:rsidR="00BC0AE6" w:rsidRPr="00824067">
        <w:rPr>
          <w:szCs w:val="20"/>
        </w:rPr>
        <w:t xml:space="preserve"> 4.1</w:t>
      </w:r>
      <w:r w:rsidRPr="00824067">
        <w:rPr>
          <w:szCs w:val="20"/>
        </w:rPr>
        <w:t xml:space="preserve"> (</w:t>
      </w:r>
      <w:proofErr w:type="spellStart"/>
      <w:r w:rsidRPr="00824067">
        <w:rPr>
          <w:szCs w:val="20"/>
        </w:rPr>
        <w:t>ki</w:t>
      </w:r>
      <w:proofErr w:type="spellEnd"/>
      <w:r w:rsidRPr="00824067">
        <w:rPr>
          <w:szCs w:val="20"/>
        </w:rPr>
        <w:t xml:space="preserve"> je </w:t>
      </w:r>
      <w:proofErr w:type="spellStart"/>
      <w:r w:rsidRPr="00824067">
        <w:rPr>
          <w:szCs w:val="20"/>
        </w:rPr>
        <w:t>bil</w:t>
      </w:r>
      <w:proofErr w:type="spellEnd"/>
      <w:r w:rsidRPr="00824067">
        <w:rPr>
          <w:szCs w:val="20"/>
        </w:rPr>
        <w:t xml:space="preserve"> </w:t>
      </w:r>
      <w:proofErr w:type="spellStart"/>
      <w:r w:rsidRPr="00824067">
        <w:rPr>
          <w:szCs w:val="20"/>
        </w:rPr>
        <w:t>že</w:t>
      </w:r>
      <w:proofErr w:type="spellEnd"/>
      <w:r w:rsidRPr="00824067">
        <w:rPr>
          <w:szCs w:val="20"/>
        </w:rPr>
        <w:t xml:space="preserve"> </w:t>
      </w:r>
      <w:proofErr w:type="spellStart"/>
      <w:r w:rsidRPr="00824067">
        <w:rPr>
          <w:szCs w:val="20"/>
        </w:rPr>
        <w:t>predhodno</w:t>
      </w:r>
      <w:proofErr w:type="spellEnd"/>
      <w:r w:rsidRPr="00824067">
        <w:rPr>
          <w:szCs w:val="20"/>
        </w:rPr>
        <w:t xml:space="preserve"> </w:t>
      </w:r>
      <w:proofErr w:type="spellStart"/>
      <w:r w:rsidRPr="00824067">
        <w:rPr>
          <w:szCs w:val="20"/>
        </w:rPr>
        <w:t>podaljšan</w:t>
      </w:r>
      <w:proofErr w:type="spellEnd"/>
      <w:r w:rsidRPr="00824067">
        <w:rPr>
          <w:szCs w:val="20"/>
        </w:rPr>
        <w:t xml:space="preserve"> do 3. </w:t>
      </w:r>
      <w:proofErr w:type="spellStart"/>
      <w:r w:rsidRPr="00824067">
        <w:rPr>
          <w:szCs w:val="20"/>
        </w:rPr>
        <w:t>avgusta</w:t>
      </w:r>
      <w:proofErr w:type="spellEnd"/>
      <w:r w:rsidRPr="00824067">
        <w:rPr>
          <w:szCs w:val="20"/>
        </w:rPr>
        <w:t xml:space="preserve">), se </w:t>
      </w:r>
      <w:proofErr w:type="spellStart"/>
      <w:r w:rsidRPr="00824067">
        <w:rPr>
          <w:szCs w:val="20"/>
        </w:rPr>
        <w:t>podaljšuje</w:t>
      </w:r>
      <w:proofErr w:type="spellEnd"/>
      <w:r w:rsidRPr="00824067">
        <w:rPr>
          <w:szCs w:val="20"/>
        </w:rPr>
        <w:t xml:space="preserve"> </w:t>
      </w:r>
      <w:proofErr w:type="spellStart"/>
      <w:r w:rsidRPr="00824067">
        <w:rPr>
          <w:szCs w:val="20"/>
        </w:rPr>
        <w:t>tudi</w:t>
      </w:r>
      <w:proofErr w:type="spellEnd"/>
      <w:r w:rsidR="00BC0AE6" w:rsidRPr="00824067">
        <w:rPr>
          <w:szCs w:val="20"/>
        </w:rPr>
        <w:t xml:space="preserve"> </w:t>
      </w:r>
      <w:proofErr w:type="spellStart"/>
      <w:r w:rsidR="00BC0AE6" w:rsidRPr="00824067">
        <w:rPr>
          <w:szCs w:val="20"/>
        </w:rPr>
        <w:t>rok</w:t>
      </w:r>
      <w:proofErr w:type="spellEnd"/>
      <w:r w:rsidR="00BC0AE6" w:rsidRPr="00824067">
        <w:rPr>
          <w:szCs w:val="20"/>
        </w:rPr>
        <w:t xml:space="preserve"> </w:t>
      </w:r>
      <w:proofErr w:type="spellStart"/>
      <w:r w:rsidR="00BC0AE6" w:rsidRPr="00824067">
        <w:rPr>
          <w:szCs w:val="20"/>
        </w:rPr>
        <w:t>za</w:t>
      </w:r>
      <w:proofErr w:type="spellEnd"/>
      <w:r w:rsidR="00BC0AE6" w:rsidRPr="00824067">
        <w:rPr>
          <w:szCs w:val="20"/>
        </w:rPr>
        <w:t xml:space="preserve"> </w:t>
      </w:r>
      <w:proofErr w:type="spellStart"/>
      <w:r w:rsidR="00BC0AE6" w:rsidRPr="00824067">
        <w:rPr>
          <w:szCs w:val="20"/>
        </w:rPr>
        <w:t>prijavo</w:t>
      </w:r>
      <w:proofErr w:type="spellEnd"/>
      <w:r w:rsidRPr="00824067">
        <w:rPr>
          <w:szCs w:val="20"/>
        </w:rPr>
        <w:t>.</w:t>
      </w:r>
    </w:p>
    <w:p w:rsidR="00FF791D" w:rsidRPr="00C30566" w:rsidRDefault="004302E2" w:rsidP="00824067">
      <w:pPr>
        <w:pStyle w:val="alineazaodstavkom1"/>
        <w:spacing w:before="120" w:line="276" w:lineRule="auto"/>
        <w:ind w:left="0" w:firstLine="0"/>
        <w:rPr>
          <w:b/>
          <w:sz w:val="20"/>
          <w:szCs w:val="20"/>
        </w:rPr>
      </w:pPr>
      <w:r w:rsidRPr="00C30566">
        <w:rPr>
          <w:b/>
          <w:sz w:val="20"/>
          <w:szCs w:val="20"/>
        </w:rPr>
        <w:t>Rok za prijavo</w:t>
      </w:r>
      <w:r w:rsidR="0011419D" w:rsidRPr="00C30566">
        <w:rPr>
          <w:b/>
          <w:sz w:val="20"/>
          <w:szCs w:val="20"/>
        </w:rPr>
        <w:t xml:space="preserve"> s</w:t>
      </w:r>
      <w:r w:rsidRPr="00C30566">
        <w:rPr>
          <w:b/>
          <w:sz w:val="20"/>
          <w:szCs w:val="20"/>
        </w:rPr>
        <w:t>e podaljšuje</w:t>
      </w:r>
      <w:r w:rsidR="0011419D" w:rsidRPr="00C30566">
        <w:rPr>
          <w:b/>
          <w:sz w:val="20"/>
          <w:szCs w:val="20"/>
        </w:rPr>
        <w:t xml:space="preserve"> pri</w:t>
      </w:r>
      <w:r w:rsidR="002C6456" w:rsidRPr="00C30566">
        <w:rPr>
          <w:b/>
          <w:sz w:val="20"/>
          <w:szCs w:val="20"/>
        </w:rPr>
        <w:t xml:space="preserve"> naslednjih </w:t>
      </w:r>
      <w:r w:rsidR="00FF791D" w:rsidRPr="00C30566">
        <w:rPr>
          <w:b/>
          <w:sz w:val="20"/>
          <w:szCs w:val="20"/>
        </w:rPr>
        <w:t>javnih razpis</w:t>
      </w:r>
      <w:r w:rsidR="00435494" w:rsidRPr="00C30566">
        <w:rPr>
          <w:b/>
          <w:sz w:val="20"/>
          <w:szCs w:val="20"/>
        </w:rPr>
        <w:t>ih</w:t>
      </w:r>
      <w:r w:rsidR="002C6456" w:rsidRPr="00C30566">
        <w:rPr>
          <w:b/>
          <w:sz w:val="20"/>
          <w:szCs w:val="20"/>
        </w:rPr>
        <w:t xml:space="preserve">: </w:t>
      </w:r>
    </w:p>
    <w:p w:rsidR="00FF791D" w:rsidRPr="00824067" w:rsidRDefault="00FF791D" w:rsidP="00824067">
      <w:pPr>
        <w:tabs>
          <w:tab w:val="left" w:pos="0"/>
        </w:tabs>
        <w:autoSpaceDE w:val="0"/>
        <w:autoSpaceDN w:val="0"/>
        <w:adjustRightInd w:val="0"/>
        <w:spacing w:before="120" w:line="276" w:lineRule="auto"/>
        <w:ind w:left="170" w:hanging="170"/>
        <w:jc w:val="both"/>
        <w:rPr>
          <w:rFonts w:cs="Arial"/>
          <w:szCs w:val="20"/>
          <w:lang w:val="sl-SI"/>
        </w:rPr>
      </w:pPr>
      <w:r w:rsidRPr="00824067">
        <w:rPr>
          <w:rFonts w:cs="Arial"/>
          <w:szCs w:val="20"/>
          <w:lang w:val="sl-SI"/>
        </w:rPr>
        <w:t xml:space="preserve">- 24. javni razpis za </w:t>
      </w:r>
      <w:proofErr w:type="spellStart"/>
      <w:r w:rsidRPr="00824067">
        <w:rPr>
          <w:rFonts w:cs="Arial"/>
          <w:szCs w:val="20"/>
          <w:lang w:val="sl-SI"/>
        </w:rPr>
        <w:t>podukrep</w:t>
      </w:r>
      <w:proofErr w:type="spellEnd"/>
      <w:r w:rsidRPr="00824067">
        <w:rPr>
          <w:rFonts w:cs="Arial"/>
          <w:szCs w:val="20"/>
          <w:lang w:val="sl-SI"/>
        </w:rPr>
        <w:t xml:space="preserve"> 4.1: Podpora za naložbe v kmetijska gospodarstva za leto 2021 Operacija: Naložbe za izboljšanje splošne učinkovitosti in trajnosti kmetijskih gospodarstev, namenjene naložbam v prilagoditev kmetijskih gospodarstev izvajanju nadstandardnih zahtev na področju zaščite </w:t>
      </w:r>
      <w:proofErr w:type="spellStart"/>
      <w:r w:rsidRPr="00824067">
        <w:rPr>
          <w:rFonts w:cs="Arial"/>
          <w:szCs w:val="20"/>
          <w:lang w:val="sl-SI"/>
        </w:rPr>
        <w:t>rejnih</w:t>
      </w:r>
      <w:proofErr w:type="spellEnd"/>
      <w:r w:rsidRPr="00824067">
        <w:rPr>
          <w:rFonts w:cs="Arial"/>
          <w:szCs w:val="20"/>
          <w:lang w:val="sl-SI"/>
        </w:rPr>
        <w:t xml:space="preserve"> živali</w:t>
      </w:r>
      <w:r w:rsidR="002C6456" w:rsidRPr="00824067">
        <w:rPr>
          <w:rFonts w:cs="Arial"/>
          <w:szCs w:val="20"/>
          <w:lang w:val="sl-SI"/>
        </w:rPr>
        <w:t xml:space="preserve"> </w:t>
      </w:r>
      <w:r w:rsidR="00435494" w:rsidRPr="00824067">
        <w:rPr>
          <w:rFonts w:cs="Arial"/>
          <w:szCs w:val="20"/>
          <w:lang w:val="sl-SI"/>
        </w:rPr>
        <w:t xml:space="preserve">- podaljšanje objave </w:t>
      </w:r>
      <w:r w:rsidR="00A14316" w:rsidRPr="00824067">
        <w:rPr>
          <w:rFonts w:cs="Arial"/>
          <w:szCs w:val="20"/>
          <w:u w:val="single"/>
          <w:lang w:val="sl-SI"/>
        </w:rPr>
        <w:t>iz</w:t>
      </w:r>
      <w:r w:rsidR="002C6456" w:rsidRPr="00824067">
        <w:rPr>
          <w:rFonts w:cs="Arial"/>
          <w:szCs w:val="20"/>
          <w:u w:val="single"/>
          <w:lang w:val="sl-SI"/>
        </w:rPr>
        <w:t xml:space="preserve"> 3. avgusta na 5. september 2022</w:t>
      </w:r>
      <w:r w:rsidR="002C6456" w:rsidRPr="00824067">
        <w:rPr>
          <w:rFonts w:cs="Arial"/>
          <w:szCs w:val="20"/>
          <w:lang w:val="sl-SI"/>
        </w:rPr>
        <w:t xml:space="preserve">. </w:t>
      </w:r>
    </w:p>
    <w:p w:rsidR="00FF791D" w:rsidRPr="00824067" w:rsidRDefault="00FF791D" w:rsidP="00824067">
      <w:pPr>
        <w:tabs>
          <w:tab w:val="left" w:pos="0"/>
        </w:tabs>
        <w:autoSpaceDE w:val="0"/>
        <w:autoSpaceDN w:val="0"/>
        <w:adjustRightInd w:val="0"/>
        <w:spacing w:before="120" w:line="276" w:lineRule="auto"/>
        <w:ind w:left="170" w:hanging="170"/>
        <w:jc w:val="both"/>
        <w:rPr>
          <w:rFonts w:cs="Arial"/>
          <w:szCs w:val="20"/>
          <w:lang w:val="sl-SI"/>
        </w:rPr>
      </w:pPr>
      <w:r w:rsidRPr="00824067">
        <w:rPr>
          <w:rFonts w:cs="Arial"/>
          <w:szCs w:val="20"/>
          <w:lang w:val="sl-SI"/>
        </w:rPr>
        <w:t xml:space="preserve">- 25. javni razpis za </w:t>
      </w:r>
      <w:proofErr w:type="spellStart"/>
      <w:r w:rsidRPr="00824067">
        <w:rPr>
          <w:rFonts w:cs="Arial"/>
          <w:szCs w:val="20"/>
          <w:lang w:val="sl-SI"/>
        </w:rPr>
        <w:t>podukrep</w:t>
      </w:r>
      <w:proofErr w:type="spellEnd"/>
      <w:r w:rsidRPr="00824067">
        <w:rPr>
          <w:rFonts w:cs="Arial"/>
          <w:szCs w:val="20"/>
          <w:lang w:val="sl-SI"/>
        </w:rPr>
        <w:t xml:space="preserve"> 4.1: Podpora za naložbe v kmetijska gospodarstva za leto 2022 Operacija: Naložbe za izboljšanje splošne učinkovitosti in tr</w:t>
      </w:r>
      <w:r w:rsidR="002C6456" w:rsidRPr="00824067">
        <w:rPr>
          <w:rFonts w:cs="Arial"/>
          <w:szCs w:val="20"/>
          <w:lang w:val="sl-SI"/>
        </w:rPr>
        <w:t xml:space="preserve">ajnosti kmetijskih gospodarstev </w:t>
      </w:r>
      <w:r w:rsidR="00641640" w:rsidRPr="00824067">
        <w:rPr>
          <w:rFonts w:cs="Arial"/>
          <w:szCs w:val="20"/>
          <w:lang w:val="sl-SI"/>
        </w:rPr>
        <w:t xml:space="preserve">namenjene ureditvi distribucijskih centrov in zbirnih centrov za živali </w:t>
      </w:r>
      <w:r w:rsidR="00435494" w:rsidRPr="00824067">
        <w:rPr>
          <w:rFonts w:cs="Arial"/>
          <w:szCs w:val="20"/>
          <w:lang w:val="sl-SI"/>
        </w:rPr>
        <w:t xml:space="preserve">- podaljšanje objave </w:t>
      </w:r>
      <w:r w:rsidR="00A14316" w:rsidRPr="00824067">
        <w:rPr>
          <w:rFonts w:cs="Arial"/>
          <w:szCs w:val="20"/>
          <w:u w:val="single"/>
          <w:lang w:val="sl-SI"/>
        </w:rPr>
        <w:t>i</w:t>
      </w:r>
      <w:r w:rsidR="002C6456" w:rsidRPr="00824067">
        <w:rPr>
          <w:rFonts w:cs="Arial"/>
          <w:szCs w:val="20"/>
          <w:u w:val="single"/>
          <w:lang w:val="sl-SI"/>
        </w:rPr>
        <w:t xml:space="preserve">z 29. junija na </w:t>
      </w:r>
      <w:r w:rsidR="00641640" w:rsidRPr="00824067">
        <w:rPr>
          <w:rFonts w:cs="Arial"/>
          <w:szCs w:val="20"/>
          <w:u w:val="single"/>
          <w:lang w:val="sl-SI"/>
        </w:rPr>
        <w:t>6. september 2022</w:t>
      </w:r>
      <w:r w:rsidR="00641640" w:rsidRPr="00824067">
        <w:rPr>
          <w:rFonts w:cs="Arial"/>
          <w:szCs w:val="20"/>
          <w:lang w:val="sl-SI"/>
        </w:rPr>
        <w:t xml:space="preserve">, </w:t>
      </w:r>
    </w:p>
    <w:p w:rsidR="00FF791D" w:rsidRPr="00824067" w:rsidRDefault="00FF791D" w:rsidP="00824067">
      <w:pPr>
        <w:tabs>
          <w:tab w:val="left" w:pos="0"/>
        </w:tabs>
        <w:autoSpaceDE w:val="0"/>
        <w:autoSpaceDN w:val="0"/>
        <w:adjustRightInd w:val="0"/>
        <w:spacing w:before="120" w:line="276" w:lineRule="auto"/>
        <w:ind w:left="170" w:hanging="170"/>
        <w:jc w:val="both"/>
        <w:rPr>
          <w:rFonts w:cs="Arial"/>
          <w:szCs w:val="20"/>
          <w:lang w:val="sl-SI"/>
        </w:rPr>
      </w:pPr>
      <w:r w:rsidRPr="00824067">
        <w:rPr>
          <w:rFonts w:cs="Arial"/>
          <w:szCs w:val="20"/>
          <w:lang w:val="sl-SI"/>
        </w:rPr>
        <w:t xml:space="preserve">- 26. javni razpis za </w:t>
      </w:r>
      <w:proofErr w:type="spellStart"/>
      <w:r w:rsidRPr="00824067">
        <w:rPr>
          <w:rFonts w:cs="Arial"/>
          <w:szCs w:val="20"/>
          <w:lang w:val="sl-SI"/>
        </w:rPr>
        <w:t>podukrep</w:t>
      </w:r>
      <w:proofErr w:type="spellEnd"/>
      <w:r w:rsidRPr="00824067">
        <w:rPr>
          <w:rFonts w:cs="Arial"/>
          <w:szCs w:val="20"/>
          <w:lang w:val="sl-SI"/>
        </w:rPr>
        <w:t xml:space="preserve"> 4.1: Podpora za naložbe v kmetijska gospodarstva za leto 2022 Operacija: Naložbe za izboljšanje splošne učinkovitosti in trajnosti kmetijskih gospodarstev,</w:t>
      </w:r>
      <w:r w:rsidR="00641640" w:rsidRPr="00824067">
        <w:rPr>
          <w:rFonts w:cs="Arial"/>
          <w:szCs w:val="20"/>
          <w:lang w:val="sl-SI"/>
        </w:rPr>
        <w:t xml:space="preserve"> </w:t>
      </w:r>
      <w:r w:rsidRPr="00824067">
        <w:rPr>
          <w:rFonts w:cs="Arial"/>
          <w:szCs w:val="20"/>
          <w:lang w:val="sl-SI"/>
        </w:rPr>
        <w:t>namenjene naložbam v krožno gospodarstvo na kmetijskih gospodarstvih</w:t>
      </w:r>
      <w:r w:rsidR="00641640" w:rsidRPr="00824067">
        <w:rPr>
          <w:rFonts w:cs="Arial"/>
          <w:szCs w:val="20"/>
          <w:lang w:val="sl-SI"/>
        </w:rPr>
        <w:t xml:space="preserve"> </w:t>
      </w:r>
      <w:r w:rsidR="00435494" w:rsidRPr="00824067">
        <w:rPr>
          <w:rFonts w:cs="Arial"/>
          <w:szCs w:val="20"/>
          <w:lang w:val="sl-SI"/>
        </w:rPr>
        <w:t xml:space="preserve">- podaljšanje objave </w:t>
      </w:r>
      <w:r w:rsidR="00A14316" w:rsidRPr="00824067">
        <w:rPr>
          <w:rFonts w:cs="Arial"/>
          <w:szCs w:val="20"/>
          <w:u w:val="single"/>
          <w:lang w:val="sl-SI"/>
        </w:rPr>
        <w:t>iz</w:t>
      </w:r>
      <w:r w:rsidR="00641640" w:rsidRPr="00824067">
        <w:rPr>
          <w:rFonts w:cs="Arial"/>
          <w:szCs w:val="20"/>
          <w:u w:val="single"/>
          <w:lang w:val="sl-SI"/>
        </w:rPr>
        <w:t xml:space="preserve"> 29. junija na 4. oktober 2022</w:t>
      </w:r>
      <w:r w:rsidR="00641640" w:rsidRPr="00824067">
        <w:rPr>
          <w:rFonts w:cs="Arial"/>
          <w:szCs w:val="20"/>
          <w:lang w:val="sl-SI"/>
        </w:rPr>
        <w:t xml:space="preserve">, </w:t>
      </w:r>
    </w:p>
    <w:p w:rsidR="00641640" w:rsidRPr="00824067" w:rsidRDefault="00641640" w:rsidP="00824067">
      <w:pPr>
        <w:tabs>
          <w:tab w:val="left" w:pos="0"/>
        </w:tabs>
        <w:autoSpaceDE w:val="0"/>
        <w:autoSpaceDN w:val="0"/>
        <w:adjustRightInd w:val="0"/>
        <w:spacing w:before="120" w:line="276" w:lineRule="auto"/>
        <w:ind w:left="170" w:hanging="170"/>
        <w:jc w:val="both"/>
        <w:rPr>
          <w:rFonts w:cs="Arial"/>
          <w:szCs w:val="20"/>
          <w:lang w:val="sl-SI"/>
        </w:rPr>
      </w:pPr>
      <w:r w:rsidRPr="00824067">
        <w:rPr>
          <w:rFonts w:cs="Arial"/>
          <w:szCs w:val="20"/>
          <w:lang w:val="sl-SI"/>
        </w:rPr>
        <w:t xml:space="preserve">- 7. javni razpis za </w:t>
      </w:r>
      <w:proofErr w:type="spellStart"/>
      <w:r w:rsidRPr="00824067">
        <w:rPr>
          <w:rFonts w:cs="Arial"/>
          <w:szCs w:val="20"/>
          <w:lang w:val="sl-SI"/>
        </w:rPr>
        <w:t>podukrep</w:t>
      </w:r>
      <w:proofErr w:type="spellEnd"/>
      <w:r w:rsidRPr="00824067">
        <w:rPr>
          <w:rFonts w:cs="Arial"/>
          <w:szCs w:val="20"/>
          <w:lang w:val="sl-SI"/>
        </w:rPr>
        <w:t xml:space="preserve"> 4.2 Podpora za naložbe v predelavo, trženje oziroma razvoj kmetijskih proizvodov za leto 2021 </w:t>
      </w:r>
      <w:r w:rsidR="00435494" w:rsidRPr="00824067">
        <w:rPr>
          <w:rFonts w:cs="Arial"/>
          <w:szCs w:val="20"/>
          <w:lang w:val="sl-SI"/>
        </w:rPr>
        <w:t xml:space="preserve">- podaljšanje objave </w:t>
      </w:r>
      <w:r w:rsidR="00A14316" w:rsidRPr="00824067">
        <w:rPr>
          <w:rFonts w:cs="Arial"/>
          <w:szCs w:val="20"/>
          <w:u w:val="single"/>
          <w:lang w:val="sl-SI"/>
        </w:rPr>
        <w:t>iz</w:t>
      </w:r>
      <w:r w:rsidRPr="00824067">
        <w:rPr>
          <w:rFonts w:cs="Arial"/>
          <w:szCs w:val="20"/>
          <w:u w:val="single"/>
          <w:lang w:val="sl-SI"/>
        </w:rPr>
        <w:t xml:space="preserve"> 13. julija na 3. avgust 2022</w:t>
      </w:r>
      <w:r w:rsidRPr="00824067">
        <w:rPr>
          <w:rFonts w:cs="Arial"/>
          <w:szCs w:val="20"/>
          <w:lang w:val="sl-SI"/>
        </w:rPr>
        <w:t xml:space="preserve">, </w:t>
      </w:r>
    </w:p>
    <w:p w:rsidR="00641640" w:rsidRPr="00824067" w:rsidRDefault="00641640" w:rsidP="00824067">
      <w:pPr>
        <w:tabs>
          <w:tab w:val="left" w:pos="0"/>
        </w:tabs>
        <w:autoSpaceDE w:val="0"/>
        <w:autoSpaceDN w:val="0"/>
        <w:adjustRightInd w:val="0"/>
        <w:spacing w:before="120" w:line="276" w:lineRule="auto"/>
        <w:ind w:left="170" w:hanging="170"/>
        <w:jc w:val="both"/>
        <w:rPr>
          <w:rFonts w:cs="Arial"/>
          <w:szCs w:val="20"/>
          <w:lang w:val="sl-SI"/>
        </w:rPr>
      </w:pPr>
      <w:r w:rsidRPr="00824067">
        <w:rPr>
          <w:rFonts w:cs="Arial"/>
          <w:szCs w:val="20"/>
          <w:lang w:val="sl-SI"/>
        </w:rPr>
        <w:t xml:space="preserve">- 8. javni razpis za </w:t>
      </w:r>
      <w:proofErr w:type="spellStart"/>
      <w:r w:rsidRPr="00824067">
        <w:rPr>
          <w:rFonts w:cs="Arial"/>
          <w:szCs w:val="20"/>
          <w:lang w:val="sl-SI"/>
        </w:rPr>
        <w:t>podukrep</w:t>
      </w:r>
      <w:proofErr w:type="spellEnd"/>
      <w:r w:rsidRPr="00824067">
        <w:rPr>
          <w:rFonts w:cs="Arial"/>
          <w:szCs w:val="20"/>
          <w:lang w:val="sl-SI"/>
        </w:rPr>
        <w:t xml:space="preserve"> 4.2 Podpora za kolektivne naložbe v predelavo, trženje oziroma razvoj kmetijskih proizvodov za leto 2022 </w:t>
      </w:r>
      <w:r w:rsidR="00A14316" w:rsidRPr="00824067">
        <w:rPr>
          <w:rFonts w:cs="Arial"/>
          <w:szCs w:val="20"/>
          <w:lang w:val="sl-SI"/>
        </w:rPr>
        <w:t xml:space="preserve">- podaljšanje objave </w:t>
      </w:r>
      <w:r w:rsidR="00A14316" w:rsidRPr="00824067">
        <w:rPr>
          <w:rFonts w:cs="Arial"/>
          <w:szCs w:val="20"/>
          <w:u w:val="single"/>
          <w:lang w:val="sl-SI"/>
        </w:rPr>
        <w:t>iz</w:t>
      </w:r>
      <w:r w:rsidRPr="00824067">
        <w:rPr>
          <w:rFonts w:cs="Arial"/>
          <w:szCs w:val="20"/>
          <w:u w:val="single"/>
          <w:lang w:val="sl-SI"/>
        </w:rPr>
        <w:t xml:space="preserve"> 30. junija na 7. september</w:t>
      </w:r>
      <w:r w:rsidR="00EC151E" w:rsidRPr="00824067">
        <w:rPr>
          <w:rFonts w:cs="Arial"/>
          <w:szCs w:val="20"/>
          <w:u w:val="single"/>
          <w:lang w:val="sl-SI"/>
        </w:rPr>
        <w:t xml:space="preserve"> </w:t>
      </w:r>
      <w:r w:rsidRPr="00824067">
        <w:rPr>
          <w:rFonts w:cs="Arial"/>
          <w:szCs w:val="20"/>
          <w:u w:val="single"/>
          <w:lang w:val="sl-SI"/>
        </w:rPr>
        <w:t>2022</w:t>
      </w:r>
      <w:r w:rsidRPr="00824067">
        <w:rPr>
          <w:rFonts w:cs="Arial"/>
          <w:szCs w:val="20"/>
          <w:lang w:val="sl-SI"/>
        </w:rPr>
        <w:t>,</w:t>
      </w:r>
    </w:p>
    <w:p w:rsidR="00641640" w:rsidRPr="00824067" w:rsidRDefault="00641640" w:rsidP="00824067">
      <w:pPr>
        <w:tabs>
          <w:tab w:val="left" w:pos="0"/>
        </w:tabs>
        <w:autoSpaceDE w:val="0"/>
        <w:autoSpaceDN w:val="0"/>
        <w:adjustRightInd w:val="0"/>
        <w:spacing w:before="120" w:line="276" w:lineRule="auto"/>
        <w:ind w:left="170" w:hanging="170"/>
        <w:jc w:val="both"/>
        <w:rPr>
          <w:rFonts w:cs="Arial"/>
          <w:szCs w:val="20"/>
          <w:lang w:val="sl-SI"/>
        </w:rPr>
      </w:pPr>
      <w:r w:rsidRPr="00824067">
        <w:rPr>
          <w:rFonts w:cs="Arial"/>
          <w:szCs w:val="20"/>
          <w:lang w:val="sl-SI"/>
        </w:rPr>
        <w:t xml:space="preserve">- 9. javni razpis za </w:t>
      </w:r>
      <w:proofErr w:type="spellStart"/>
      <w:r w:rsidRPr="00824067">
        <w:rPr>
          <w:rFonts w:cs="Arial"/>
          <w:szCs w:val="20"/>
          <w:lang w:val="sl-SI"/>
        </w:rPr>
        <w:t>podukrep</w:t>
      </w:r>
      <w:proofErr w:type="spellEnd"/>
      <w:r w:rsidRPr="00824067">
        <w:rPr>
          <w:rFonts w:cs="Arial"/>
          <w:szCs w:val="20"/>
          <w:lang w:val="sl-SI"/>
        </w:rPr>
        <w:t xml:space="preserve"> 4.2 Podpora za naložbe v predelavo, trženje oziroma razvoj kmetijskih proizvodov za leto 2022 – naložbe, namenjene krožnemu gospodarstvu </w:t>
      </w:r>
      <w:r w:rsidR="00435494" w:rsidRPr="00824067">
        <w:rPr>
          <w:rFonts w:cs="Arial"/>
          <w:szCs w:val="20"/>
          <w:lang w:val="sl-SI"/>
        </w:rPr>
        <w:t xml:space="preserve">- podaljšanje objave </w:t>
      </w:r>
      <w:r w:rsidR="00A14316" w:rsidRPr="00824067">
        <w:rPr>
          <w:rFonts w:cs="Arial"/>
          <w:szCs w:val="20"/>
          <w:u w:val="single"/>
          <w:lang w:val="sl-SI"/>
        </w:rPr>
        <w:t>iz</w:t>
      </w:r>
      <w:r w:rsidRPr="00824067">
        <w:rPr>
          <w:rFonts w:cs="Arial"/>
          <w:szCs w:val="20"/>
          <w:u w:val="single"/>
          <w:lang w:val="sl-SI"/>
        </w:rPr>
        <w:t xml:space="preserve"> 14. julija na 5. oktober 2022</w:t>
      </w:r>
      <w:r w:rsidRPr="00824067">
        <w:rPr>
          <w:rFonts w:cs="Arial"/>
          <w:szCs w:val="20"/>
          <w:lang w:val="sl-SI"/>
        </w:rPr>
        <w:t xml:space="preserve">. </w:t>
      </w:r>
    </w:p>
    <w:p w:rsidR="006C1C2C" w:rsidRPr="00824067" w:rsidRDefault="006C1C2C" w:rsidP="00824067">
      <w:pPr>
        <w:pStyle w:val="alineazaodstavkom1"/>
        <w:spacing w:before="120" w:line="276" w:lineRule="auto"/>
        <w:ind w:left="0" w:firstLine="0"/>
        <w:rPr>
          <w:sz w:val="20"/>
          <w:szCs w:val="20"/>
        </w:rPr>
      </w:pPr>
      <w:r w:rsidRPr="00824067">
        <w:rPr>
          <w:sz w:val="20"/>
          <w:szCs w:val="20"/>
        </w:rPr>
        <w:lastRenderedPageBreak/>
        <w:t xml:space="preserve">Vlagatelji, ki so že oddali vloge pred spremembo Pravilnika o katalogu stroškov in najvišjih priznanih vrednosti in se jim zaprošene vrednosti glede na spremembo stroškov lahko povišajo, lahko do zaprtja razpisa vložijo </w:t>
      </w:r>
      <w:proofErr w:type="spellStart"/>
      <w:r w:rsidRPr="00824067">
        <w:rPr>
          <w:sz w:val="20"/>
          <w:szCs w:val="20"/>
        </w:rPr>
        <w:t>samodopolnitev</w:t>
      </w:r>
      <w:proofErr w:type="spellEnd"/>
      <w:r w:rsidRPr="00824067">
        <w:rPr>
          <w:sz w:val="20"/>
          <w:szCs w:val="20"/>
        </w:rPr>
        <w:t xml:space="preserve"> z natančnim opisom spremembe stroškov ter naj po potrebi priložijo nove ponudbe ter morebitne druge spremenjene priloge (Izjava banke ipd.). </w:t>
      </w:r>
      <w:r w:rsidR="00435494" w:rsidRPr="00824067">
        <w:rPr>
          <w:sz w:val="20"/>
          <w:szCs w:val="20"/>
        </w:rPr>
        <w:t xml:space="preserve">Način </w:t>
      </w:r>
      <w:proofErr w:type="spellStart"/>
      <w:r w:rsidR="00435494" w:rsidRPr="00824067">
        <w:rPr>
          <w:sz w:val="20"/>
          <w:szCs w:val="20"/>
        </w:rPr>
        <w:t>samodopolnitve</w:t>
      </w:r>
      <w:proofErr w:type="spellEnd"/>
      <w:r w:rsidR="00435494" w:rsidRPr="00824067">
        <w:rPr>
          <w:sz w:val="20"/>
          <w:szCs w:val="20"/>
        </w:rPr>
        <w:t xml:space="preserve"> vloge je naveden na spletni strani objavljenega javnega razpisa. </w:t>
      </w:r>
    </w:p>
    <w:p w:rsidR="00EC151E" w:rsidRDefault="00EC151E" w:rsidP="00824067">
      <w:pPr>
        <w:pStyle w:val="alineazaodstavkom1"/>
        <w:spacing w:before="120" w:line="276" w:lineRule="auto"/>
        <w:ind w:left="0" w:firstLine="0"/>
      </w:pPr>
      <w:bookmarkStart w:id="0" w:name="_GoBack"/>
      <w:bookmarkEnd w:id="0"/>
    </w:p>
    <w:p w:rsidR="006708E0" w:rsidRDefault="006708E0" w:rsidP="00824067">
      <w:pPr>
        <w:pStyle w:val="alineazaodstavkom1"/>
        <w:spacing w:before="120" w:line="276" w:lineRule="auto"/>
        <w:ind w:left="0" w:firstLine="0"/>
        <w:jc w:val="center"/>
      </w:pPr>
      <w:r w:rsidRPr="00A7345A">
        <w:t>*   *   *</w:t>
      </w:r>
    </w:p>
    <w:p w:rsidR="00365F11" w:rsidRPr="00824067" w:rsidRDefault="00274066" w:rsidP="00824067">
      <w:pPr>
        <w:pStyle w:val="alineazaodstavkom1"/>
        <w:spacing w:before="120" w:line="276" w:lineRule="auto"/>
        <w:ind w:left="0" w:firstLine="0"/>
        <w:rPr>
          <w:i/>
          <w:sz w:val="20"/>
          <w:szCs w:val="20"/>
        </w:rPr>
      </w:pPr>
      <w:r w:rsidRPr="00824067">
        <w:rPr>
          <w:i/>
          <w:sz w:val="20"/>
          <w:szCs w:val="20"/>
        </w:rPr>
        <w:t>Dodatne</w:t>
      </w:r>
      <w:r w:rsidR="00D625B1" w:rsidRPr="00824067">
        <w:rPr>
          <w:i/>
          <w:sz w:val="20"/>
          <w:szCs w:val="20"/>
        </w:rPr>
        <w:t xml:space="preserve"> informacije</w:t>
      </w:r>
      <w:r w:rsidR="00365F11" w:rsidRPr="00824067">
        <w:rPr>
          <w:i/>
          <w:sz w:val="20"/>
          <w:szCs w:val="20"/>
        </w:rPr>
        <w:t>:</w:t>
      </w:r>
    </w:p>
    <w:p w:rsidR="007E2BE3" w:rsidRPr="00824067" w:rsidRDefault="00C30566" w:rsidP="00824067">
      <w:pPr>
        <w:pStyle w:val="alineazaodstavkom1"/>
        <w:numPr>
          <w:ilvl w:val="0"/>
          <w:numId w:val="42"/>
        </w:numPr>
        <w:spacing w:before="120" w:line="276" w:lineRule="auto"/>
        <w:rPr>
          <w:i/>
          <w:sz w:val="20"/>
          <w:szCs w:val="20"/>
        </w:rPr>
      </w:pPr>
      <w:hyperlink r:id="rId8" w:history="1">
        <w:r w:rsidR="00E87736" w:rsidRPr="00824067">
          <w:rPr>
            <w:rStyle w:val="Hiperpovezava"/>
            <w:i/>
            <w:sz w:val="20"/>
            <w:szCs w:val="20"/>
          </w:rPr>
          <w:t>Javni razpisi</w:t>
        </w:r>
        <w:r w:rsidR="007E2BE3" w:rsidRPr="00824067">
          <w:rPr>
            <w:rStyle w:val="Hiperpovezava"/>
            <w:i/>
            <w:sz w:val="20"/>
            <w:szCs w:val="20"/>
          </w:rPr>
          <w:t xml:space="preserve"> in razpisna dokumentacija</w:t>
        </w:r>
      </w:hyperlink>
    </w:p>
    <w:p w:rsidR="00027A5C" w:rsidRPr="00824067" w:rsidRDefault="00C30566" w:rsidP="00824067">
      <w:pPr>
        <w:pStyle w:val="alineazaodstavkom1"/>
        <w:numPr>
          <w:ilvl w:val="0"/>
          <w:numId w:val="42"/>
        </w:numPr>
        <w:spacing w:before="120" w:line="276" w:lineRule="auto"/>
        <w:rPr>
          <w:i/>
          <w:sz w:val="20"/>
          <w:szCs w:val="20"/>
        </w:rPr>
      </w:pPr>
      <w:hyperlink r:id="rId9" w:history="1">
        <w:proofErr w:type="spellStart"/>
        <w:r w:rsidR="00027A5C" w:rsidRPr="00824067">
          <w:rPr>
            <w:rStyle w:val="Hiperpovezava"/>
            <w:i/>
            <w:sz w:val="20"/>
            <w:szCs w:val="20"/>
          </w:rPr>
          <w:t>Info</w:t>
        </w:r>
        <w:proofErr w:type="spellEnd"/>
        <w:r w:rsidR="00027A5C" w:rsidRPr="00824067">
          <w:rPr>
            <w:rStyle w:val="Hiperpovezava"/>
            <w:i/>
            <w:sz w:val="20"/>
            <w:szCs w:val="20"/>
          </w:rPr>
          <w:t xml:space="preserve"> točke P</w:t>
        </w:r>
        <w:r w:rsidR="00824067">
          <w:rPr>
            <w:rStyle w:val="Hiperpovezava"/>
            <w:i/>
            <w:sz w:val="20"/>
            <w:szCs w:val="20"/>
          </w:rPr>
          <w:t>rograma razvoja podeželja</w:t>
        </w:r>
      </w:hyperlink>
    </w:p>
    <w:p w:rsidR="00D625B1" w:rsidRPr="00824067" w:rsidRDefault="00C30566" w:rsidP="00824067">
      <w:pPr>
        <w:pStyle w:val="alineazaodstavkom1"/>
        <w:numPr>
          <w:ilvl w:val="0"/>
          <w:numId w:val="42"/>
        </w:numPr>
        <w:spacing w:before="120" w:line="276" w:lineRule="auto"/>
        <w:rPr>
          <w:i/>
          <w:sz w:val="20"/>
          <w:szCs w:val="20"/>
        </w:rPr>
      </w:pPr>
      <w:hyperlink r:id="rId10" w:history="1">
        <w:r w:rsidR="004302E2" w:rsidRPr="00824067">
          <w:rPr>
            <w:rStyle w:val="Hiperpovezava"/>
            <w:i/>
            <w:sz w:val="20"/>
            <w:szCs w:val="20"/>
          </w:rPr>
          <w:t>spletna stran Skupna kmetijska politika</w:t>
        </w:r>
      </w:hyperlink>
      <w:r w:rsidR="00365F11" w:rsidRPr="00824067">
        <w:rPr>
          <w:i/>
          <w:sz w:val="20"/>
          <w:szCs w:val="20"/>
        </w:rPr>
        <w:t xml:space="preserve"> </w:t>
      </w:r>
    </w:p>
    <w:p w:rsidR="00D625B1" w:rsidRPr="00A7345A" w:rsidRDefault="00D625B1" w:rsidP="00824067">
      <w:pPr>
        <w:pStyle w:val="alineazaodstavkom1"/>
        <w:spacing w:before="120" w:line="276" w:lineRule="auto"/>
        <w:ind w:left="0" w:firstLine="0"/>
        <w:jc w:val="center"/>
      </w:pPr>
    </w:p>
    <w:sectPr w:rsidR="00D625B1" w:rsidRPr="00A7345A" w:rsidSect="00783310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8B8" w:rsidRDefault="009758B8">
      <w:r>
        <w:separator/>
      </w:r>
    </w:p>
  </w:endnote>
  <w:endnote w:type="continuationSeparator" w:id="0">
    <w:p w:rsidR="009758B8" w:rsidRDefault="0097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4D10E3-8EAB-4B43-9BC2-43BD3CBB5A3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B4AE7BFE-EEFE-48C5-B975-A8E752EE695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0E84BEB-4454-47E9-A4F3-F6C029E10C77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30866F83-7235-4AA9-8B20-761C291AF9EB}"/>
  </w:font>
  <w:font w:name="Republika Bold">
    <w:altName w:val="Courier New"/>
    <w:panose1 w:val="02000806030000020004"/>
    <w:charset w:val="00"/>
    <w:family w:val="auto"/>
    <w:pitch w:val="variable"/>
    <w:embedBold r:id="rId5" w:fontKey="{4E925E51-811F-4BC9-8E6E-577B522E1A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F1FF5CD-F400-48C3-B942-097C020E8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1BA" w:rsidRDefault="008601BA">
    <w:pPr>
      <w:pStyle w:val="Noga"/>
      <w:rPr>
        <w:lang w:val="sl-SI"/>
      </w:rPr>
    </w:pPr>
  </w:p>
  <w:p w:rsidR="008601BA" w:rsidRPr="006D5AB0" w:rsidRDefault="008601BA" w:rsidP="006D5AB0">
    <w:pPr>
      <w:pStyle w:val="Noga"/>
      <w:jc w:val="right"/>
      <w:rPr>
        <w:lang w:val="sl-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1BA" w:rsidRDefault="008601BA" w:rsidP="006D5AB0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8B8" w:rsidRDefault="009758B8">
      <w:r>
        <w:separator/>
      </w:r>
    </w:p>
  </w:footnote>
  <w:footnote w:type="continuationSeparator" w:id="0">
    <w:p w:rsidR="009758B8" w:rsidRDefault="00975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DD5" w:rsidRPr="00110CBD" w:rsidRDefault="000F7DD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F7DD5" w:rsidRPr="008F3500">
      <w:trPr>
        <w:cantSplit/>
        <w:trHeight w:hRule="exact" w:val="847"/>
      </w:trPr>
      <w:tc>
        <w:tcPr>
          <w:tcW w:w="567" w:type="dxa"/>
        </w:tcPr>
        <w:p w:rsidR="000F7DD5" w:rsidRDefault="000F7DD5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0F7DD5" w:rsidRPr="008F3500" w:rsidRDefault="0082406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02AE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F7DD5" w:rsidRPr="008F3500">
      <w:rPr>
        <w:rFonts w:ascii="Republika" w:hAnsi="Republika"/>
        <w:lang w:val="sl-SI"/>
      </w:rPr>
      <w:t>REPUBLIKA SLOVENIJA</w:t>
    </w:r>
  </w:p>
  <w:p w:rsidR="000F7DD5" w:rsidRPr="008F3500" w:rsidRDefault="000F7DD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:rsidR="000F7DD5" w:rsidRPr="00584C70" w:rsidRDefault="000F7DD5" w:rsidP="00584C70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Služba za odnose z javnostmi in promocijo</w:t>
    </w:r>
  </w:p>
  <w:p w:rsidR="000F7DD5" w:rsidRPr="008F3500" w:rsidRDefault="000F7DD5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01 478 91 63</w:t>
    </w:r>
  </w:p>
  <w:p w:rsidR="000F7DD5" w:rsidRPr="008F3500" w:rsidRDefault="000F7DD5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01 478 90 13</w:t>
    </w:r>
    <w:r w:rsidRPr="008F3500">
      <w:rPr>
        <w:rFonts w:cs="Arial"/>
        <w:sz w:val="16"/>
        <w:lang w:val="sl-SI"/>
      </w:rPr>
      <w:t xml:space="preserve"> </w:t>
    </w:r>
  </w:p>
  <w:p w:rsidR="000F7DD5" w:rsidRPr="008F3500" w:rsidRDefault="000F7DD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pr.mkgp@gov.si</w:t>
    </w:r>
  </w:p>
  <w:p w:rsidR="000F7DD5" w:rsidRPr="008F3500" w:rsidRDefault="000F7DD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www.mkgp.gov.si</w:t>
    </w:r>
  </w:p>
  <w:p w:rsidR="000F7DD5" w:rsidRPr="008F3500" w:rsidRDefault="000F7DD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CDB"/>
    <w:multiLevelType w:val="hybridMultilevel"/>
    <w:tmpl w:val="AEEE6E5A"/>
    <w:lvl w:ilvl="0" w:tplc="4BB6DE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BB6DE6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50824"/>
    <w:multiLevelType w:val="hybridMultilevel"/>
    <w:tmpl w:val="7CC0656A"/>
    <w:lvl w:ilvl="0" w:tplc="402423A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135E4"/>
    <w:multiLevelType w:val="hybridMultilevel"/>
    <w:tmpl w:val="6AE680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CE04A4"/>
    <w:multiLevelType w:val="hybridMultilevel"/>
    <w:tmpl w:val="93049376"/>
    <w:lvl w:ilvl="0" w:tplc="402423A2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2B0593"/>
    <w:multiLevelType w:val="hybridMultilevel"/>
    <w:tmpl w:val="1DF47DF6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B03F6"/>
    <w:multiLevelType w:val="hybridMultilevel"/>
    <w:tmpl w:val="55BED966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A7412"/>
    <w:multiLevelType w:val="hybridMultilevel"/>
    <w:tmpl w:val="5922F0EE"/>
    <w:lvl w:ilvl="0" w:tplc="402423A2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6E7579"/>
    <w:multiLevelType w:val="hybridMultilevel"/>
    <w:tmpl w:val="5B483CB8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C0875"/>
    <w:multiLevelType w:val="hybridMultilevel"/>
    <w:tmpl w:val="2C727DF8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21E52"/>
    <w:multiLevelType w:val="hybridMultilevel"/>
    <w:tmpl w:val="D0DAF8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31433"/>
    <w:multiLevelType w:val="hybridMultilevel"/>
    <w:tmpl w:val="1748831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A2262F"/>
    <w:multiLevelType w:val="hybridMultilevel"/>
    <w:tmpl w:val="838E6340"/>
    <w:lvl w:ilvl="0" w:tplc="A8EE2E1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2D2AA3"/>
    <w:multiLevelType w:val="hybridMultilevel"/>
    <w:tmpl w:val="D6645A8C"/>
    <w:lvl w:ilvl="0" w:tplc="04240001">
      <w:start w:val="1"/>
      <w:numFmt w:val="bullet"/>
      <w:lvlText w:val=""/>
      <w:lvlJc w:val="left"/>
      <w:pPr>
        <w:tabs>
          <w:tab w:val="num" w:pos="993"/>
        </w:tabs>
        <w:ind w:left="993" w:hanging="425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F6AEF"/>
    <w:multiLevelType w:val="hybridMultilevel"/>
    <w:tmpl w:val="8838347E"/>
    <w:lvl w:ilvl="0" w:tplc="B4AEEBDA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8E73B5"/>
    <w:multiLevelType w:val="hybridMultilevel"/>
    <w:tmpl w:val="567E6FE8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BB6DE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6659A"/>
    <w:multiLevelType w:val="hybridMultilevel"/>
    <w:tmpl w:val="0F76A1D6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07F7B"/>
    <w:multiLevelType w:val="hybridMultilevel"/>
    <w:tmpl w:val="ECDEA482"/>
    <w:lvl w:ilvl="0" w:tplc="402423A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D09AE"/>
    <w:multiLevelType w:val="hybridMultilevel"/>
    <w:tmpl w:val="542A2FE6"/>
    <w:lvl w:ilvl="0" w:tplc="402423A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D73D4F"/>
    <w:multiLevelType w:val="hybridMultilevel"/>
    <w:tmpl w:val="9F1A2ACC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026CC6"/>
    <w:multiLevelType w:val="hybridMultilevel"/>
    <w:tmpl w:val="64D00DD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7E00D1"/>
    <w:multiLevelType w:val="hybridMultilevel"/>
    <w:tmpl w:val="861E937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52672"/>
    <w:multiLevelType w:val="hybridMultilevel"/>
    <w:tmpl w:val="33128F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F62ED4"/>
    <w:multiLevelType w:val="hybridMultilevel"/>
    <w:tmpl w:val="7428AD9A"/>
    <w:lvl w:ilvl="0" w:tplc="7C6CD18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61616"/>
    <w:multiLevelType w:val="hybridMultilevel"/>
    <w:tmpl w:val="FD66F1B4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1848AA"/>
    <w:multiLevelType w:val="hybridMultilevel"/>
    <w:tmpl w:val="D76257D0"/>
    <w:lvl w:ilvl="0" w:tplc="402423A2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D851E1"/>
    <w:multiLevelType w:val="hybridMultilevel"/>
    <w:tmpl w:val="BC06EB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A20694"/>
    <w:multiLevelType w:val="hybridMultilevel"/>
    <w:tmpl w:val="309ACD6E"/>
    <w:lvl w:ilvl="0" w:tplc="4BB6DE6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F0F4717"/>
    <w:multiLevelType w:val="hybridMultilevel"/>
    <w:tmpl w:val="8B9445EE"/>
    <w:lvl w:ilvl="0" w:tplc="F8D817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E60BC"/>
    <w:multiLevelType w:val="hybridMultilevel"/>
    <w:tmpl w:val="C3F296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7C674D"/>
    <w:multiLevelType w:val="hybridMultilevel"/>
    <w:tmpl w:val="ACFCD474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BB6DE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20145"/>
    <w:multiLevelType w:val="hybridMultilevel"/>
    <w:tmpl w:val="D5F49E8E"/>
    <w:lvl w:ilvl="0" w:tplc="402423A2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312E23"/>
    <w:multiLevelType w:val="hybridMultilevel"/>
    <w:tmpl w:val="5DE80632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BB6DE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70AC5"/>
    <w:multiLevelType w:val="hybridMultilevel"/>
    <w:tmpl w:val="6FE2C764"/>
    <w:lvl w:ilvl="0" w:tplc="D13C78FC">
      <w:start w:val="1"/>
      <w:numFmt w:val="bullet"/>
      <w:pStyle w:val="Alineazaodstavkom"/>
      <w:lvlText w:val="-"/>
      <w:lvlJc w:val="left"/>
      <w:pPr>
        <w:tabs>
          <w:tab w:val="num" w:pos="993"/>
        </w:tabs>
        <w:ind w:left="993" w:hanging="425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A04BBB"/>
    <w:multiLevelType w:val="hybridMultilevel"/>
    <w:tmpl w:val="5C78F1CA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0C4263"/>
    <w:multiLevelType w:val="hybridMultilevel"/>
    <w:tmpl w:val="00A86BD2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BB6DE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47AF4"/>
    <w:multiLevelType w:val="hybridMultilevel"/>
    <w:tmpl w:val="84E244D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8D7731"/>
    <w:multiLevelType w:val="hybridMultilevel"/>
    <w:tmpl w:val="3DCE87EA"/>
    <w:lvl w:ilvl="0" w:tplc="402423A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27"/>
  </w:num>
  <w:num w:numId="4">
    <w:abstractNumId w:val="3"/>
  </w:num>
  <w:num w:numId="5">
    <w:abstractNumId w:val="8"/>
  </w:num>
  <w:num w:numId="6">
    <w:abstractNumId w:val="16"/>
  </w:num>
  <w:num w:numId="7">
    <w:abstractNumId w:val="10"/>
  </w:num>
  <w:num w:numId="8">
    <w:abstractNumId w:val="1"/>
  </w:num>
  <w:num w:numId="9">
    <w:abstractNumId w:val="19"/>
  </w:num>
  <w:num w:numId="10">
    <w:abstractNumId w:val="4"/>
  </w:num>
  <w:num w:numId="11">
    <w:abstractNumId w:val="28"/>
  </w:num>
  <w:num w:numId="12">
    <w:abstractNumId w:val="34"/>
  </w:num>
  <w:num w:numId="13">
    <w:abstractNumId w:val="7"/>
  </w:num>
  <w:num w:numId="14">
    <w:abstractNumId w:val="31"/>
  </w:num>
  <w:num w:numId="15">
    <w:abstractNumId w:val="32"/>
  </w:num>
  <w:num w:numId="16">
    <w:abstractNumId w:val="13"/>
  </w:num>
  <w:num w:numId="17">
    <w:abstractNumId w:val="6"/>
  </w:num>
  <w:num w:numId="18">
    <w:abstractNumId w:val="0"/>
  </w:num>
  <w:num w:numId="19">
    <w:abstractNumId w:val="21"/>
  </w:num>
  <w:num w:numId="20">
    <w:abstractNumId w:val="39"/>
  </w:num>
  <w:num w:numId="21">
    <w:abstractNumId w:val="36"/>
  </w:num>
  <w:num w:numId="22">
    <w:abstractNumId w:val="33"/>
  </w:num>
  <w:num w:numId="23">
    <w:abstractNumId w:val="9"/>
  </w:num>
  <w:num w:numId="24">
    <w:abstractNumId w:val="17"/>
  </w:num>
  <w:num w:numId="25">
    <w:abstractNumId w:val="18"/>
  </w:num>
  <w:num w:numId="26">
    <w:abstractNumId w:val="40"/>
  </w:num>
  <w:num w:numId="27">
    <w:abstractNumId w:val="12"/>
  </w:num>
  <w:num w:numId="28">
    <w:abstractNumId w:val="22"/>
  </w:num>
  <w:num w:numId="29">
    <w:abstractNumId w:val="2"/>
  </w:num>
  <w:num w:numId="30">
    <w:abstractNumId w:val="5"/>
  </w:num>
  <w:num w:numId="31">
    <w:abstractNumId w:val="23"/>
  </w:num>
  <w:num w:numId="32">
    <w:abstractNumId w:val="38"/>
  </w:num>
  <w:num w:numId="33">
    <w:abstractNumId w:val="11"/>
  </w:num>
  <w:num w:numId="34">
    <w:abstractNumId w:val="29"/>
  </w:num>
  <w:num w:numId="35">
    <w:abstractNumId w:val="26"/>
  </w:num>
  <w:num w:numId="36">
    <w:abstractNumId w:val="37"/>
  </w:num>
  <w:num w:numId="37">
    <w:abstractNumId w:val="15"/>
  </w:num>
  <w:num w:numId="38">
    <w:abstractNumId w:val="24"/>
  </w:num>
  <w:num w:numId="39">
    <w:abstractNumId w:val="30"/>
  </w:num>
  <w:num w:numId="40">
    <w:abstractNumId w:val="20"/>
  </w:num>
  <w:num w:numId="41">
    <w:abstractNumId w:val="41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4DB5"/>
    <w:rsid w:val="000117A7"/>
    <w:rsid w:val="00023A88"/>
    <w:rsid w:val="00027A5C"/>
    <w:rsid w:val="00030B6C"/>
    <w:rsid w:val="00051F7C"/>
    <w:rsid w:val="0006228F"/>
    <w:rsid w:val="000649E1"/>
    <w:rsid w:val="00065C41"/>
    <w:rsid w:val="00066839"/>
    <w:rsid w:val="00072496"/>
    <w:rsid w:val="000A7238"/>
    <w:rsid w:val="000B0100"/>
    <w:rsid w:val="000B06A0"/>
    <w:rsid w:val="000B471E"/>
    <w:rsid w:val="000B5E8F"/>
    <w:rsid w:val="000C2001"/>
    <w:rsid w:val="000C4D14"/>
    <w:rsid w:val="000C7CE2"/>
    <w:rsid w:val="000D3987"/>
    <w:rsid w:val="000D5082"/>
    <w:rsid w:val="000D715B"/>
    <w:rsid w:val="000E404B"/>
    <w:rsid w:val="000E4F84"/>
    <w:rsid w:val="000F7DD5"/>
    <w:rsid w:val="00111085"/>
    <w:rsid w:val="0011419D"/>
    <w:rsid w:val="00114256"/>
    <w:rsid w:val="0012365E"/>
    <w:rsid w:val="00123B25"/>
    <w:rsid w:val="001306B0"/>
    <w:rsid w:val="001357B2"/>
    <w:rsid w:val="001432CE"/>
    <w:rsid w:val="00145184"/>
    <w:rsid w:val="00145F93"/>
    <w:rsid w:val="001569CE"/>
    <w:rsid w:val="00157687"/>
    <w:rsid w:val="00160ACF"/>
    <w:rsid w:val="00162F96"/>
    <w:rsid w:val="00173ADC"/>
    <w:rsid w:val="0017405F"/>
    <w:rsid w:val="001A08E4"/>
    <w:rsid w:val="001B5BFB"/>
    <w:rsid w:val="001C5889"/>
    <w:rsid w:val="001D081B"/>
    <w:rsid w:val="001D6092"/>
    <w:rsid w:val="001E11EE"/>
    <w:rsid w:val="001E3590"/>
    <w:rsid w:val="001E4285"/>
    <w:rsid w:val="001F40B4"/>
    <w:rsid w:val="001F4C33"/>
    <w:rsid w:val="001F5CDF"/>
    <w:rsid w:val="001F753F"/>
    <w:rsid w:val="00201DA8"/>
    <w:rsid w:val="00202A77"/>
    <w:rsid w:val="00206FD6"/>
    <w:rsid w:val="00212071"/>
    <w:rsid w:val="00212E94"/>
    <w:rsid w:val="00213B4F"/>
    <w:rsid w:val="00226A96"/>
    <w:rsid w:val="0024533C"/>
    <w:rsid w:val="002454E9"/>
    <w:rsid w:val="002556D3"/>
    <w:rsid w:val="00261CCF"/>
    <w:rsid w:val="00264A01"/>
    <w:rsid w:val="00271CE5"/>
    <w:rsid w:val="00272AC2"/>
    <w:rsid w:val="00274066"/>
    <w:rsid w:val="00281B15"/>
    <w:rsid w:val="00282020"/>
    <w:rsid w:val="0028685D"/>
    <w:rsid w:val="00297670"/>
    <w:rsid w:val="00297BC1"/>
    <w:rsid w:val="002A1DE3"/>
    <w:rsid w:val="002B0C32"/>
    <w:rsid w:val="002B0E8A"/>
    <w:rsid w:val="002B4628"/>
    <w:rsid w:val="002B68B3"/>
    <w:rsid w:val="002C6456"/>
    <w:rsid w:val="002D0FE4"/>
    <w:rsid w:val="002D6149"/>
    <w:rsid w:val="002E1718"/>
    <w:rsid w:val="002E4851"/>
    <w:rsid w:val="002E5AA9"/>
    <w:rsid w:val="002F32AA"/>
    <w:rsid w:val="002F5569"/>
    <w:rsid w:val="002F7E70"/>
    <w:rsid w:val="00304286"/>
    <w:rsid w:val="0030608B"/>
    <w:rsid w:val="003248F3"/>
    <w:rsid w:val="00325C88"/>
    <w:rsid w:val="00342DC7"/>
    <w:rsid w:val="003555A8"/>
    <w:rsid w:val="003636BF"/>
    <w:rsid w:val="00364F31"/>
    <w:rsid w:val="00365427"/>
    <w:rsid w:val="00365F11"/>
    <w:rsid w:val="0036639B"/>
    <w:rsid w:val="0037479F"/>
    <w:rsid w:val="003845B4"/>
    <w:rsid w:val="00385C5D"/>
    <w:rsid w:val="00387B1A"/>
    <w:rsid w:val="00390561"/>
    <w:rsid w:val="00395B47"/>
    <w:rsid w:val="00396262"/>
    <w:rsid w:val="003A5476"/>
    <w:rsid w:val="003A609D"/>
    <w:rsid w:val="003B03A3"/>
    <w:rsid w:val="003B5496"/>
    <w:rsid w:val="003B5B78"/>
    <w:rsid w:val="003C443F"/>
    <w:rsid w:val="003C44AE"/>
    <w:rsid w:val="003C4578"/>
    <w:rsid w:val="003C4B4D"/>
    <w:rsid w:val="003E1C74"/>
    <w:rsid w:val="003E6A54"/>
    <w:rsid w:val="003E6F46"/>
    <w:rsid w:val="003F794C"/>
    <w:rsid w:val="003F7BFC"/>
    <w:rsid w:val="00415996"/>
    <w:rsid w:val="004302E2"/>
    <w:rsid w:val="0043066A"/>
    <w:rsid w:val="00433DC7"/>
    <w:rsid w:val="00433E70"/>
    <w:rsid w:val="00435494"/>
    <w:rsid w:val="00435794"/>
    <w:rsid w:val="00437B85"/>
    <w:rsid w:val="004540E4"/>
    <w:rsid w:val="00467DB5"/>
    <w:rsid w:val="00473FBF"/>
    <w:rsid w:val="00482BBC"/>
    <w:rsid w:val="00484E26"/>
    <w:rsid w:val="004959F7"/>
    <w:rsid w:val="004A0112"/>
    <w:rsid w:val="004A14CE"/>
    <w:rsid w:val="004A4016"/>
    <w:rsid w:val="004B09C0"/>
    <w:rsid w:val="004B2021"/>
    <w:rsid w:val="004B3CFC"/>
    <w:rsid w:val="004C20F0"/>
    <w:rsid w:val="004C65C9"/>
    <w:rsid w:val="004D3C4A"/>
    <w:rsid w:val="004D64C5"/>
    <w:rsid w:val="004E38F7"/>
    <w:rsid w:val="004F0FF2"/>
    <w:rsid w:val="0050694A"/>
    <w:rsid w:val="00506C9F"/>
    <w:rsid w:val="00512777"/>
    <w:rsid w:val="00523C50"/>
    <w:rsid w:val="00526246"/>
    <w:rsid w:val="00536AD0"/>
    <w:rsid w:val="00546A12"/>
    <w:rsid w:val="005612A5"/>
    <w:rsid w:val="00567106"/>
    <w:rsid w:val="00570BA0"/>
    <w:rsid w:val="00575B4E"/>
    <w:rsid w:val="00575BFB"/>
    <w:rsid w:val="00577AB3"/>
    <w:rsid w:val="00584C70"/>
    <w:rsid w:val="00590129"/>
    <w:rsid w:val="005A0CD9"/>
    <w:rsid w:val="005A4FAC"/>
    <w:rsid w:val="005B009E"/>
    <w:rsid w:val="005B1395"/>
    <w:rsid w:val="005B3B2C"/>
    <w:rsid w:val="005C16D9"/>
    <w:rsid w:val="005C6392"/>
    <w:rsid w:val="005E0A56"/>
    <w:rsid w:val="005E1D3C"/>
    <w:rsid w:val="005E439D"/>
    <w:rsid w:val="0060163C"/>
    <w:rsid w:val="00601B76"/>
    <w:rsid w:val="00605E78"/>
    <w:rsid w:val="0062289A"/>
    <w:rsid w:val="00624DBF"/>
    <w:rsid w:val="00626302"/>
    <w:rsid w:val="00632253"/>
    <w:rsid w:val="00641640"/>
    <w:rsid w:val="0064255A"/>
    <w:rsid w:val="00642714"/>
    <w:rsid w:val="006455CE"/>
    <w:rsid w:val="00651573"/>
    <w:rsid w:val="00656280"/>
    <w:rsid w:val="00661292"/>
    <w:rsid w:val="00663A14"/>
    <w:rsid w:val="00665382"/>
    <w:rsid w:val="006708E0"/>
    <w:rsid w:val="006879C7"/>
    <w:rsid w:val="00692E02"/>
    <w:rsid w:val="006944D5"/>
    <w:rsid w:val="006A34DE"/>
    <w:rsid w:val="006B0BC9"/>
    <w:rsid w:val="006B7EE7"/>
    <w:rsid w:val="006C1C2C"/>
    <w:rsid w:val="006C46EC"/>
    <w:rsid w:val="006D031F"/>
    <w:rsid w:val="006D19C8"/>
    <w:rsid w:val="006D42D9"/>
    <w:rsid w:val="006D5AB0"/>
    <w:rsid w:val="006D644C"/>
    <w:rsid w:val="006E408A"/>
    <w:rsid w:val="006E6E82"/>
    <w:rsid w:val="006E7BA8"/>
    <w:rsid w:val="006F618E"/>
    <w:rsid w:val="0070206A"/>
    <w:rsid w:val="0070231E"/>
    <w:rsid w:val="00713D24"/>
    <w:rsid w:val="00715F6B"/>
    <w:rsid w:val="0071793A"/>
    <w:rsid w:val="00725187"/>
    <w:rsid w:val="00733017"/>
    <w:rsid w:val="00740587"/>
    <w:rsid w:val="00743225"/>
    <w:rsid w:val="00747FC6"/>
    <w:rsid w:val="00752008"/>
    <w:rsid w:val="00754EDF"/>
    <w:rsid w:val="00757ACF"/>
    <w:rsid w:val="00767F11"/>
    <w:rsid w:val="007714FB"/>
    <w:rsid w:val="007751C4"/>
    <w:rsid w:val="007766D2"/>
    <w:rsid w:val="0077671A"/>
    <w:rsid w:val="00783310"/>
    <w:rsid w:val="00786958"/>
    <w:rsid w:val="00792E4B"/>
    <w:rsid w:val="007A279D"/>
    <w:rsid w:val="007A4A6D"/>
    <w:rsid w:val="007C10C6"/>
    <w:rsid w:val="007C2910"/>
    <w:rsid w:val="007C68A4"/>
    <w:rsid w:val="007D1BCF"/>
    <w:rsid w:val="007D6903"/>
    <w:rsid w:val="007D75CF"/>
    <w:rsid w:val="007D7B3F"/>
    <w:rsid w:val="007E2BE3"/>
    <w:rsid w:val="007E6DC5"/>
    <w:rsid w:val="007E7E27"/>
    <w:rsid w:val="007F4AF6"/>
    <w:rsid w:val="0080097D"/>
    <w:rsid w:val="008063B4"/>
    <w:rsid w:val="00814F05"/>
    <w:rsid w:val="00824067"/>
    <w:rsid w:val="00826ECC"/>
    <w:rsid w:val="0082711D"/>
    <w:rsid w:val="008418E5"/>
    <w:rsid w:val="00852FC2"/>
    <w:rsid w:val="00855BF4"/>
    <w:rsid w:val="008601BA"/>
    <w:rsid w:val="0086375C"/>
    <w:rsid w:val="00866ADE"/>
    <w:rsid w:val="00867A71"/>
    <w:rsid w:val="00873428"/>
    <w:rsid w:val="00873455"/>
    <w:rsid w:val="00875977"/>
    <w:rsid w:val="0088043C"/>
    <w:rsid w:val="008906C9"/>
    <w:rsid w:val="00890D3F"/>
    <w:rsid w:val="00893888"/>
    <w:rsid w:val="008A74A7"/>
    <w:rsid w:val="008B0096"/>
    <w:rsid w:val="008B2A4E"/>
    <w:rsid w:val="008C24BD"/>
    <w:rsid w:val="008C4F00"/>
    <w:rsid w:val="008C5738"/>
    <w:rsid w:val="008D04F0"/>
    <w:rsid w:val="008D5714"/>
    <w:rsid w:val="008E2A65"/>
    <w:rsid w:val="008E4304"/>
    <w:rsid w:val="008E6A9B"/>
    <w:rsid w:val="008E7332"/>
    <w:rsid w:val="008F157D"/>
    <w:rsid w:val="008F16C6"/>
    <w:rsid w:val="008F1E6F"/>
    <w:rsid w:val="008F3500"/>
    <w:rsid w:val="008F380C"/>
    <w:rsid w:val="008F3AEE"/>
    <w:rsid w:val="008F5063"/>
    <w:rsid w:val="008F5F75"/>
    <w:rsid w:val="0090751A"/>
    <w:rsid w:val="009075DD"/>
    <w:rsid w:val="009205FA"/>
    <w:rsid w:val="0092214F"/>
    <w:rsid w:val="00924E3C"/>
    <w:rsid w:val="009403AE"/>
    <w:rsid w:val="00941364"/>
    <w:rsid w:val="0094147E"/>
    <w:rsid w:val="00954ADB"/>
    <w:rsid w:val="00956FE9"/>
    <w:rsid w:val="009612BB"/>
    <w:rsid w:val="00961AB0"/>
    <w:rsid w:val="00970608"/>
    <w:rsid w:val="009758B8"/>
    <w:rsid w:val="009854EE"/>
    <w:rsid w:val="009B0ECF"/>
    <w:rsid w:val="009B36C6"/>
    <w:rsid w:val="009B70C5"/>
    <w:rsid w:val="009B7E43"/>
    <w:rsid w:val="009C056D"/>
    <w:rsid w:val="009C0EEB"/>
    <w:rsid w:val="009C3DC4"/>
    <w:rsid w:val="009C5280"/>
    <w:rsid w:val="009C7329"/>
    <w:rsid w:val="009D67FE"/>
    <w:rsid w:val="009F664D"/>
    <w:rsid w:val="00A11E4E"/>
    <w:rsid w:val="00A125C5"/>
    <w:rsid w:val="00A12834"/>
    <w:rsid w:val="00A13D1D"/>
    <w:rsid w:val="00A14316"/>
    <w:rsid w:val="00A34A63"/>
    <w:rsid w:val="00A429C8"/>
    <w:rsid w:val="00A5039D"/>
    <w:rsid w:val="00A51BEE"/>
    <w:rsid w:val="00A60E17"/>
    <w:rsid w:val="00A65EE7"/>
    <w:rsid w:val="00A70133"/>
    <w:rsid w:val="00A71FB4"/>
    <w:rsid w:val="00A7345A"/>
    <w:rsid w:val="00A73AC1"/>
    <w:rsid w:val="00A860FE"/>
    <w:rsid w:val="00AA3238"/>
    <w:rsid w:val="00AB5E8D"/>
    <w:rsid w:val="00AC11D3"/>
    <w:rsid w:val="00AD7C99"/>
    <w:rsid w:val="00AE5484"/>
    <w:rsid w:val="00AE7990"/>
    <w:rsid w:val="00B005A6"/>
    <w:rsid w:val="00B05C13"/>
    <w:rsid w:val="00B1576E"/>
    <w:rsid w:val="00B17141"/>
    <w:rsid w:val="00B30395"/>
    <w:rsid w:val="00B31575"/>
    <w:rsid w:val="00B32B91"/>
    <w:rsid w:val="00B35779"/>
    <w:rsid w:val="00B44FE6"/>
    <w:rsid w:val="00B472F3"/>
    <w:rsid w:val="00B6108C"/>
    <w:rsid w:val="00B77D9B"/>
    <w:rsid w:val="00B8014A"/>
    <w:rsid w:val="00B8547D"/>
    <w:rsid w:val="00BA39D4"/>
    <w:rsid w:val="00BB2940"/>
    <w:rsid w:val="00BB549C"/>
    <w:rsid w:val="00BC0AE6"/>
    <w:rsid w:val="00BC15DB"/>
    <w:rsid w:val="00BC15F1"/>
    <w:rsid w:val="00BE0662"/>
    <w:rsid w:val="00BE2D86"/>
    <w:rsid w:val="00C048B7"/>
    <w:rsid w:val="00C2343B"/>
    <w:rsid w:val="00C250D5"/>
    <w:rsid w:val="00C25682"/>
    <w:rsid w:val="00C26B5B"/>
    <w:rsid w:val="00C30566"/>
    <w:rsid w:val="00C33BA1"/>
    <w:rsid w:val="00C44A84"/>
    <w:rsid w:val="00C45F79"/>
    <w:rsid w:val="00C62CA1"/>
    <w:rsid w:val="00C701B8"/>
    <w:rsid w:val="00C8164D"/>
    <w:rsid w:val="00C81C78"/>
    <w:rsid w:val="00C822BF"/>
    <w:rsid w:val="00C901F6"/>
    <w:rsid w:val="00C90FE8"/>
    <w:rsid w:val="00C92898"/>
    <w:rsid w:val="00CB12DE"/>
    <w:rsid w:val="00CC72D3"/>
    <w:rsid w:val="00CD057E"/>
    <w:rsid w:val="00CE16F3"/>
    <w:rsid w:val="00CE1D1E"/>
    <w:rsid w:val="00CE704B"/>
    <w:rsid w:val="00CE7514"/>
    <w:rsid w:val="00CF0F94"/>
    <w:rsid w:val="00CF2E89"/>
    <w:rsid w:val="00D003F5"/>
    <w:rsid w:val="00D020AF"/>
    <w:rsid w:val="00D03FDD"/>
    <w:rsid w:val="00D04558"/>
    <w:rsid w:val="00D04605"/>
    <w:rsid w:val="00D05ED1"/>
    <w:rsid w:val="00D141F0"/>
    <w:rsid w:val="00D16515"/>
    <w:rsid w:val="00D1715A"/>
    <w:rsid w:val="00D20811"/>
    <w:rsid w:val="00D245AB"/>
    <w:rsid w:val="00D248DE"/>
    <w:rsid w:val="00D275A1"/>
    <w:rsid w:val="00D32561"/>
    <w:rsid w:val="00D33B22"/>
    <w:rsid w:val="00D341F9"/>
    <w:rsid w:val="00D36AEB"/>
    <w:rsid w:val="00D504D7"/>
    <w:rsid w:val="00D532CC"/>
    <w:rsid w:val="00D536AD"/>
    <w:rsid w:val="00D625B1"/>
    <w:rsid w:val="00D64089"/>
    <w:rsid w:val="00D66A8F"/>
    <w:rsid w:val="00D732CD"/>
    <w:rsid w:val="00D74758"/>
    <w:rsid w:val="00D74EC5"/>
    <w:rsid w:val="00D81E41"/>
    <w:rsid w:val="00D824F8"/>
    <w:rsid w:val="00D84490"/>
    <w:rsid w:val="00D8533A"/>
    <w:rsid w:val="00D8542D"/>
    <w:rsid w:val="00D9186B"/>
    <w:rsid w:val="00DA114C"/>
    <w:rsid w:val="00DA5567"/>
    <w:rsid w:val="00DA605B"/>
    <w:rsid w:val="00DB6FF1"/>
    <w:rsid w:val="00DC0105"/>
    <w:rsid w:val="00DC3ADF"/>
    <w:rsid w:val="00DC6A71"/>
    <w:rsid w:val="00DC6CEC"/>
    <w:rsid w:val="00DD6432"/>
    <w:rsid w:val="00DE5B46"/>
    <w:rsid w:val="00DF1F97"/>
    <w:rsid w:val="00DF26A4"/>
    <w:rsid w:val="00E01A9B"/>
    <w:rsid w:val="00E02364"/>
    <w:rsid w:val="00E0357D"/>
    <w:rsid w:val="00E206A3"/>
    <w:rsid w:val="00E22E4D"/>
    <w:rsid w:val="00E24EC2"/>
    <w:rsid w:val="00E3290B"/>
    <w:rsid w:val="00E34176"/>
    <w:rsid w:val="00E37224"/>
    <w:rsid w:val="00E405D3"/>
    <w:rsid w:val="00E43D64"/>
    <w:rsid w:val="00E66CE4"/>
    <w:rsid w:val="00E66E25"/>
    <w:rsid w:val="00E701F4"/>
    <w:rsid w:val="00E70F43"/>
    <w:rsid w:val="00E76A90"/>
    <w:rsid w:val="00E83FB4"/>
    <w:rsid w:val="00E8501E"/>
    <w:rsid w:val="00E87736"/>
    <w:rsid w:val="00E90428"/>
    <w:rsid w:val="00E92270"/>
    <w:rsid w:val="00EA0E21"/>
    <w:rsid w:val="00EA3225"/>
    <w:rsid w:val="00EA760D"/>
    <w:rsid w:val="00EB14DD"/>
    <w:rsid w:val="00EC151E"/>
    <w:rsid w:val="00EC6605"/>
    <w:rsid w:val="00EC6BBF"/>
    <w:rsid w:val="00EE07AC"/>
    <w:rsid w:val="00EE2A70"/>
    <w:rsid w:val="00F0611E"/>
    <w:rsid w:val="00F078DF"/>
    <w:rsid w:val="00F240BB"/>
    <w:rsid w:val="00F25A2F"/>
    <w:rsid w:val="00F2759C"/>
    <w:rsid w:val="00F334AC"/>
    <w:rsid w:val="00F3383B"/>
    <w:rsid w:val="00F41F4C"/>
    <w:rsid w:val="00F46724"/>
    <w:rsid w:val="00F57FED"/>
    <w:rsid w:val="00F636D9"/>
    <w:rsid w:val="00F65202"/>
    <w:rsid w:val="00F71E55"/>
    <w:rsid w:val="00F74AC8"/>
    <w:rsid w:val="00F833B2"/>
    <w:rsid w:val="00F9784E"/>
    <w:rsid w:val="00FA122A"/>
    <w:rsid w:val="00FC18A7"/>
    <w:rsid w:val="00FC2C24"/>
    <w:rsid w:val="00FE0924"/>
    <w:rsid w:val="00FF1078"/>
    <w:rsid w:val="00FF68BC"/>
    <w:rsid w:val="00FF782C"/>
    <w:rsid w:val="00FF791D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A064C05"/>
  <w15:chartTrackingRefBased/>
  <w15:docId w15:val="{FD518060-F373-4893-A9BD-7901732A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SledenaHiperpovezava">
    <w:name w:val="FollowedHyperlink"/>
    <w:rsid w:val="002E4851"/>
    <w:rPr>
      <w:color w:val="800080"/>
      <w:u w:val="single"/>
    </w:rPr>
  </w:style>
  <w:style w:type="character" w:styleId="Poudarek">
    <w:name w:val="Emphasis"/>
    <w:qFormat/>
    <w:rsid w:val="009C7329"/>
    <w:rPr>
      <w:i/>
      <w:iCs/>
    </w:rPr>
  </w:style>
  <w:style w:type="paragraph" w:customStyle="1" w:styleId="naslov3">
    <w:name w:val="naslov3"/>
    <w:basedOn w:val="Navaden"/>
    <w:rsid w:val="009C732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Navadensplet">
    <w:name w:val="Normal (Web)"/>
    <w:basedOn w:val="Navaden"/>
    <w:rsid w:val="009C732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rsid w:val="000C4D14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paragraph" w:customStyle="1" w:styleId="esegmentp">
    <w:name w:val="esegment_p"/>
    <w:basedOn w:val="Navaden"/>
    <w:rsid w:val="000C4D14"/>
    <w:pPr>
      <w:spacing w:after="210" w:line="240" w:lineRule="auto"/>
      <w:ind w:firstLine="240"/>
      <w:jc w:val="both"/>
    </w:pPr>
    <w:rPr>
      <w:rFonts w:ascii="Times New Roman" w:hAnsi="Times New Roman"/>
      <w:color w:val="313131"/>
      <w:sz w:val="24"/>
      <w:lang w:val="sl-SI" w:eastAsia="sl-SI"/>
    </w:rPr>
  </w:style>
  <w:style w:type="paragraph" w:styleId="Besedilooblaka">
    <w:name w:val="Balloon Text"/>
    <w:basedOn w:val="Navaden"/>
    <w:semiHidden/>
    <w:rsid w:val="00F078D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E7332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 w:eastAsia="ja-JP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D33B22"/>
    <w:pPr>
      <w:spacing w:line="240" w:lineRule="auto"/>
    </w:pPr>
    <w:rPr>
      <w:rFonts w:ascii="Calibri" w:eastAsia="Calibri" w:hAnsi="Calibri"/>
      <w:szCs w:val="20"/>
      <w:lang w:val="sl-SI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D33B22"/>
    <w:rPr>
      <w:rFonts w:ascii="Calibri" w:eastAsia="Calibri" w:hAnsi="Calibri"/>
      <w:lang w:eastAsia="en-US"/>
    </w:rPr>
  </w:style>
  <w:style w:type="character" w:styleId="Sprotnaopomba-sklic">
    <w:name w:val="footnote reference"/>
    <w:uiPriority w:val="99"/>
    <w:semiHidden/>
    <w:unhideWhenUsed/>
    <w:rsid w:val="00D33B22"/>
    <w:rPr>
      <w:vertAlign w:val="superscript"/>
    </w:rPr>
  </w:style>
  <w:style w:type="paragraph" w:styleId="Golobesedilo">
    <w:name w:val="Plain Text"/>
    <w:basedOn w:val="Navaden"/>
    <w:link w:val="GolobesediloZnak"/>
    <w:rsid w:val="006708E0"/>
    <w:pPr>
      <w:spacing w:line="240" w:lineRule="auto"/>
    </w:pPr>
    <w:rPr>
      <w:rFonts w:ascii="Courier New" w:hAnsi="Courier New"/>
      <w:szCs w:val="20"/>
      <w:lang w:val="x-none" w:eastAsia="x-none"/>
    </w:rPr>
  </w:style>
  <w:style w:type="character" w:customStyle="1" w:styleId="GolobesediloZnak">
    <w:name w:val="Golo besedilo Znak"/>
    <w:link w:val="Golobesedilo"/>
    <w:rsid w:val="006708E0"/>
    <w:rPr>
      <w:rFonts w:ascii="Courier New" w:hAnsi="Courier New"/>
      <w:lang w:val="x-none" w:eastAsia="x-none"/>
    </w:rPr>
  </w:style>
  <w:style w:type="paragraph" w:customStyle="1" w:styleId="Telobesedila21">
    <w:name w:val="Telo besedila 21"/>
    <w:basedOn w:val="Navaden"/>
    <w:rsid w:val="006708E0"/>
    <w:pPr>
      <w:widowControl w:val="0"/>
      <w:spacing w:after="120" w:line="240" w:lineRule="auto"/>
      <w:jc w:val="both"/>
    </w:pPr>
    <w:rPr>
      <w:rFonts w:ascii="Times New Roman" w:hAnsi="Times New Roman"/>
      <w:sz w:val="22"/>
      <w:szCs w:val="20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6708E0"/>
    <w:pPr>
      <w:spacing w:line="240" w:lineRule="auto"/>
      <w:ind w:left="708"/>
    </w:pPr>
    <w:rPr>
      <w:rFonts w:ascii="Times New Roman" w:hAnsi="Times New Roman"/>
      <w:sz w:val="24"/>
      <w:lang w:val="x-none" w:eastAsia="x-none"/>
    </w:rPr>
  </w:style>
  <w:style w:type="character" w:customStyle="1" w:styleId="OdstavekseznamaZnak">
    <w:name w:val="Odstavek seznama Znak"/>
    <w:link w:val="Odstavekseznama"/>
    <w:uiPriority w:val="34"/>
    <w:rsid w:val="006708E0"/>
    <w:rPr>
      <w:sz w:val="24"/>
      <w:szCs w:val="24"/>
      <w:lang w:val="x-none" w:eastAsia="x-none"/>
    </w:rPr>
  </w:style>
  <w:style w:type="paragraph" w:customStyle="1" w:styleId="alineazaodstavkom1">
    <w:name w:val="alineazaodstavkom1"/>
    <w:basedOn w:val="Navaden"/>
    <w:rsid w:val="006708E0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433DC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neazaodstavkom">
    <w:name w:val="Alinea za odstavkom"/>
    <w:basedOn w:val="Navaden"/>
    <w:link w:val="AlineazaodstavkomZnak"/>
    <w:qFormat/>
    <w:rsid w:val="00A71FB4"/>
    <w:pPr>
      <w:numPr>
        <w:numId w:val="36"/>
      </w:numPr>
      <w:tabs>
        <w:tab w:val="clear" w:pos="993"/>
        <w:tab w:val="num" w:pos="426"/>
      </w:tabs>
      <w:spacing w:line="240" w:lineRule="auto"/>
      <w:ind w:left="426"/>
      <w:jc w:val="both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A71FB4"/>
    <w:rPr>
      <w:rFonts w:ascii="Arial" w:hAnsi="Arial" w:cs="Arial"/>
      <w:sz w:val="22"/>
      <w:szCs w:val="22"/>
    </w:rPr>
  </w:style>
  <w:style w:type="character" w:styleId="Pripombasklic">
    <w:name w:val="annotation reference"/>
    <w:uiPriority w:val="99"/>
    <w:semiHidden/>
    <w:unhideWhenUsed/>
    <w:rsid w:val="00546A1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46A12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546A12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46A12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546A12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kgp.gov.si/si/javne_objave/javni_razpisi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ogram-podezelja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gram-podezelja.si/sl/zelite-sodelovati/info-tocke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62AAD-C1C0-4866-9D43-1FE9D0D6D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3560</CharactersWithSpaces>
  <SharedDoc>false</SharedDoc>
  <HLinks>
    <vt:vector size="18" baseType="variant">
      <vt:variant>
        <vt:i4>1310795</vt:i4>
      </vt:variant>
      <vt:variant>
        <vt:i4>6</vt:i4>
      </vt:variant>
      <vt:variant>
        <vt:i4>0</vt:i4>
      </vt:variant>
      <vt:variant>
        <vt:i4>5</vt:i4>
      </vt:variant>
      <vt:variant>
        <vt:lpwstr>http://www.program-podezelja.si/</vt:lpwstr>
      </vt:variant>
      <vt:variant>
        <vt:lpwstr/>
      </vt:variant>
      <vt:variant>
        <vt:i4>4390935</vt:i4>
      </vt:variant>
      <vt:variant>
        <vt:i4>3</vt:i4>
      </vt:variant>
      <vt:variant>
        <vt:i4>0</vt:i4>
      </vt:variant>
      <vt:variant>
        <vt:i4>5</vt:i4>
      </vt:variant>
      <vt:variant>
        <vt:lpwstr>https://www.program-podezelja.si/sl/zelite-sodelovati/info-tocke</vt:lpwstr>
      </vt:variant>
      <vt:variant>
        <vt:lpwstr/>
      </vt:variant>
      <vt:variant>
        <vt:i4>3145848</vt:i4>
      </vt:variant>
      <vt:variant>
        <vt:i4>0</vt:i4>
      </vt:variant>
      <vt:variant>
        <vt:i4>0</vt:i4>
      </vt:variant>
      <vt:variant>
        <vt:i4>5</vt:i4>
      </vt:variant>
      <vt:variant>
        <vt:lpwstr>http://www.mkgp.gov.si/si/javne_objave/javni_razpisi/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Milena Janežič</cp:lastModifiedBy>
  <cp:revision>2</cp:revision>
  <cp:lastPrinted>2016-11-17T17:47:00Z</cp:lastPrinted>
  <dcterms:created xsi:type="dcterms:W3CDTF">2022-06-27T07:20:00Z</dcterms:created>
  <dcterms:modified xsi:type="dcterms:W3CDTF">2022-06-27T07:20:00Z</dcterms:modified>
</cp:coreProperties>
</file>